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DAE" w:rsidRPr="005266FF" w:rsidRDefault="000A3DAE">
      <w:pPr>
        <w:widowControl/>
        <w:jc w:val="both"/>
        <w:rPr>
          <w:rFonts w:ascii="Arial" w:hAnsi="Arial" w:cs="Arial"/>
        </w:rPr>
      </w:pPr>
      <w:r w:rsidRPr="005266FF">
        <w:rPr>
          <w:rFonts w:ascii="Arial" w:hAnsi="Arial" w:cs="Arial"/>
        </w:rPr>
        <w:t>Card #</w:t>
      </w:r>
      <w:r w:rsidR="002155EA" w:rsidRPr="005266FF">
        <w:rPr>
          <w:rFonts w:ascii="Arial" w:hAnsi="Arial" w:cs="Arial"/>
        </w:rPr>
        <w:t xml:space="preserve"> (last four digits only</w:t>
      </w:r>
      <w:r w:rsidR="00880B40">
        <w:rPr>
          <w:rFonts w:ascii="Arial" w:hAnsi="Arial" w:cs="Arial"/>
        </w:rPr>
        <w:t xml:space="preserve">): </w:t>
      </w:r>
      <w:r w:rsidR="006C7A38" w:rsidRPr="006C7A38">
        <w:rPr>
          <w:rFonts w:ascii="Arial" w:hAnsi="Arial" w:cs="Arial"/>
          <w:sz w:val="20"/>
          <w:szCs w:val="20"/>
          <w:u w:val="single"/>
        </w:rPr>
        <w:fldChar w:fldCharType="begin">
          <w:ffData>
            <w:name w:val="Text20"/>
            <w:enabled/>
            <w:calcOnExit w:val="0"/>
            <w:textInput/>
          </w:ffData>
        </w:fldChar>
      </w:r>
      <w:r w:rsidR="006C7A38" w:rsidRPr="006C7A38">
        <w:rPr>
          <w:rFonts w:ascii="Arial" w:hAnsi="Arial" w:cs="Arial"/>
          <w:sz w:val="20"/>
          <w:szCs w:val="20"/>
          <w:u w:val="single"/>
        </w:rPr>
        <w:instrText xml:space="preserve"> FORMTEXT </w:instrText>
      </w:r>
      <w:r w:rsidR="006C7A38" w:rsidRPr="006C7A38">
        <w:rPr>
          <w:rFonts w:ascii="Arial" w:hAnsi="Arial" w:cs="Arial"/>
          <w:sz w:val="20"/>
          <w:szCs w:val="20"/>
          <w:u w:val="single"/>
        </w:rPr>
      </w:r>
      <w:r w:rsidR="006C7A38" w:rsidRPr="006C7A38">
        <w:rPr>
          <w:rFonts w:ascii="Arial" w:hAnsi="Arial" w:cs="Arial"/>
          <w:sz w:val="20"/>
          <w:szCs w:val="20"/>
          <w:u w:val="single"/>
        </w:rPr>
        <w:fldChar w:fldCharType="separate"/>
      </w:r>
      <w:bookmarkStart w:id="0" w:name="_GoBack"/>
      <w:r w:rsidR="006C7A38" w:rsidRPr="006C7A38">
        <w:rPr>
          <w:rFonts w:ascii="Arial" w:hAnsi="Arial" w:cs="Arial"/>
          <w:sz w:val="20"/>
          <w:szCs w:val="20"/>
          <w:u w:val="single"/>
        </w:rPr>
        <w:t> </w:t>
      </w:r>
      <w:r w:rsidR="006C7A38" w:rsidRPr="006C7A38">
        <w:rPr>
          <w:rFonts w:ascii="Arial" w:hAnsi="Arial" w:cs="Arial"/>
          <w:sz w:val="20"/>
          <w:szCs w:val="20"/>
          <w:u w:val="single"/>
        </w:rPr>
        <w:t> </w:t>
      </w:r>
      <w:r w:rsidR="006C7A38" w:rsidRPr="006C7A38">
        <w:rPr>
          <w:rFonts w:ascii="Arial" w:hAnsi="Arial" w:cs="Arial"/>
          <w:sz w:val="20"/>
          <w:szCs w:val="20"/>
          <w:u w:val="single"/>
        </w:rPr>
        <w:t> </w:t>
      </w:r>
      <w:r w:rsidR="006C7A38" w:rsidRPr="006C7A38">
        <w:rPr>
          <w:rFonts w:ascii="Arial" w:hAnsi="Arial" w:cs="Arial"/>
          <w:sz w:val="20"/>
          <w:szCs w:val="20"/>
          <w:u w:val="single"/>
        </w:rPr>
        <w:t> </w:t>
      </w:r>
      <w:r w:rsidR="006C7A38" w:rsidRPr="006C7A38">
        <w:rPr>
          <w:rFonts w:ascii="Arial" w:hAnsi="Arial" w:cs="Arial"/>
          <w:sz w:val="20"/>
          <w:szCs w:val="20"/>
          <w:u w:val="single"/>
        </w:rPr>
        <w:t> </w:t>
      </w:r>
      <w:bookmarkEnd w:id="0"/>
      <w:r w:rsidR="006C7A38" w:rsidRPr="006C7A38">
        <w:rPr>
          <w:rFonts w:ascii="Arial" w:hAnsi="Arial" w:cs="Arial"/>
          <w:sz w:val="20"/>
          <w:szCs w:val="20"/>
          <w:u w:val="single"/>
        </w:rPr>
        <w:fldChar w:fldCharType="end"/>
      </w:r>
      <w:r w:rsidR="00694A08" w:rsidRPr="005266FF">
        <w:rPr>
          <w:rFonts w:ascii="Arial" w:hAnsi="Arial" w:cs="Arial"/>
        </w:rPr>
        <w:tab/>
      </w:r>
      <w:r w:rsidR="00EA2F79" w:rsidRPr="005266FF">
        <w:rPr>
          <w:rFonts w:ascii="Arial" w:hAnsi="Arial" w:cs="Arial"/>
        </w:rPr>
        <w:t>Card</w:t>
      </w:r>
      <w:r w:rsidR="00694A08" w:rsidRPr="005266FF">
        <w:rPr>
          <w:rFonts w:ascii="Arial" w:hAnsi="Arial" w:cs="Arial"/>
        </w:rPr>
        <w:t xml:space="preserve"> </w:t>
      </w:r>
      <w:r w:rsidR="00EA2F79" w:rsidRPr="005266FF">
        <w:rPr>
          <w:rFonts w:ascii="Arial" w:hAnsi="Arial" w:cs="Arial"/>
        </w:rPr>
        <w:t>Custodian</w:t>
      </w:r>
      <w:r w:rsidR="00694A08" w:rsidRPr="005266FF">
        <w:rPr>
          <w:rFonts w:ascii="Arial" w:hAnsi="Arial" w:cs="Arial"/>
        </w:rPr>
        <w:t>:</w:t>
      </w:r>
      <w:r w:rsidR="00880B40">
        <w:rPr>
          <w:rFonts w:ascii="Arial" w:hAnsi="Arial" w:cs="Arial"/>
        </w:rPr>
        <w:t xml:space="preserve"> </w:t>
      </w:r>
      <w:r w:rsidR="00880B40" w:rsidRPr="00880B40">
        <w:rPr>
          <w:rFonts w:ascii="Arial" w:hAnsi="Arial" w:cs="Arial"/>
          <w:sz w:val="20"/>
          <w:szCs w:val="20"/>
          <w:u w:val="single"/>
        </w:rPr>
        <w:t xml:space="preserve"> </w:t>
      </w:r>
      <w:r w:rsidR="00880B40" w:rsidRPr="00052D18">
        <w:rPr>
          <w:rFonts w:ascii="Arial" w:hAnsi="Arial" w:cs="Arial"/>
          <w:sz w:val="20"/>
          <w:szCs w:val="20"/>
          <w:u w:val="single"/>
        </w:rPr>
        <w:fldChar w:fldCharType="begin">
          <w:ffData>
            <w:name w:val="Text20"/>
            <w:enabled/>
            <w:calcOnExit w:val="0"/>
            <w:textInput/>
          </w:ffData>
        </w:fldChar>
      </w:r>
      <w:r w:rsidR="00880B40" w:rsidRPr="00052D18">
        <w:rPr>
          <w:rFonts w:ascii="Arial" w:hAnsi="Arial" w:cs="Arial"/>
          <w:sz w:val="20"/>
          <w:szCs w:val="20"/>
          <w:u w:val="single"/>
        </w:rPr>
        <w:instrText xml:space="preserve"> FORMTEXT </w:instrText>
      </w:r>
      <w:r w:rsidR="00880B40" w:rsidRPr="00052D18">
        <w:rPr>
          <w:rFonts w:ascii="Arial" w:hAnsi="Arial" w:cs="Arial"/>
          <w:sz w:val="20"/>
          <w:szCs w:val="20"/>
          <w:u w:val="single"/>
        </w:rPr>
      </w:r>
      <w:r w:rsidR="00880B40" w:rsidRPr="00052D18">
        <w:rPr>
          <w:rFonts w:ascii="Arial" w:hAnsi="Arial" w:cs="Arial"/>
          <w:sz w:val="20"/>
          <w:szCs w:val="20"/>
          <w:u w:val="single"/>
        </w:rPr>
        <w:fldChar w:fldCharType="separate"/>
      </w:r>
      <w:r w:rsidR="00880B40" w:rsidRPr="00052D18">
        <w:rPr>
          <w:rFonts w:ascii="Arial" w:hAnsi="Arial" w:cs="Arial"/>
          <w:sz w:val="20"/>
          <w:szCs w:val="20"/>
          <w:u w:val="single"/>
        </w:rPr>
        <w:t> </w:t>
      </w:r>
      <w:r w:rsidR="00880B40" w:rsidRPr="00052D18">
        <w:rPr>
          <w:rFonts w:ascii="Arial" w:hAnsi="Arial" w:cs="Arial"/>
          <w:sz w:val="20"/>
          <w:szCs w:val="20"/>
          <w:u w:val="single"/>
        </w:rPr>
        <w:t> </w:t>
      </w:r>
      <w:r w:rsidR="00880B40" w:rsidRPr="00052D18">
        <w:rPr>
          <w:rFonts w:ascii="Arial" w:hAnsi="Arial" w:cs="Arial"/>
          <w:sz w:val="20"/>
          <w:szCs w:val="20"/>
          <w:u w:val="single"/>
        </w:rPr>
        <w:t> </w:t>
      </w:r>
      <w:r w:rsidR="00880B40" w:rsidRPr="00052D18">
        <w:rPr>
          <w:rFonts w:ascii="Arial" w:hAnsi="Arial" w:cs="Arial"/>
          <w:sz w:val="20"/>
          <w:szCs w:val="20"/>
          <w:u w:val="single"/>
        </w:rPr>
        <w:t> </w:t>
      </w:r>
      <w:r w:rsidR="00880B40" w:rsidRPr="00052D18">
        <w:rPr>
          <w:rFonts w:ascii="Arial" w:hAnsi="Arial" w:cs="Arial"/>
          <w:sz w:val="20"/>
          <w:szCs w:val="20"/>
          <w:u w:val="single"/>
        </w:rPr>
        <w:t> </w:t>
      </w:r>
      <w:r w:rsidR="00880B40" w:rsidRPr="00052D18">
        <w:rPr>
          <w:rFonts w:ascii="Arial" w:hAnsi="Arial" w:cs="Arial"/>
          <w:sz w:val="20"/>
          <w:szCs w:val="20"/>
          <w:u w:val="single"/>
        </w:rPr>
        <w:fldChar w:fldCharType="end"/>
      </w:r>
    </w:p>
    <w:p w:rsidR="005732A6" w:rsidRPr="005266FF" w:rsidRDefault="005732A6">
      <w:pPr>
        <w:widowControl/>
        <w:jc w:val="both"/>
        <w:rPr>
          <w:rFonts w:ascii="Arial" w:hAnsi="Arial" w:cs="Arial"/>
        </w:rPr>
      </w:pPr>
    </w:p>
    <w:p w:rsidR="000A3DAE" w:rsidRPr="005266FF" w:rsidRDefault="000A3DAE">
      <w:pPr>
        <w:widowControl/>
        <w:jc w:val="both"/>
        <w:rPr>
          <w:rFonts w:ascii="Arial" w:hAnsi="Arial" w:cs="Arial"/>
        </w:rPr>
      </w:pPr>
      <w:r w:rsidRPr="005266FF">
        <w:rPr>
          <w:rFonts w:ascii="Arial" w:hAnsi="Arial" w:cs="Arial"/>
        </w:rPr>
        <w:t>Credit Limit $</w:t>
      </w:r>
      <w:r w:rsidR="00880B40">
        <w:rPr>
          <w:rFonts w:ascii="Arial" w:hAnsi="Arial" w:cs="Arial"/>
        </w:rPr>
        <w:t xml:space="preserve">: </w:t>
      </w:r>
      <w:r w:rsidR="00880B40" w:rsidRPr="00052D18">
        <w:rPr>
          <w:rFonts w:ascii="Arial" w:hAnsi="Arial" w:cs="Arial"/>
          <w:sz w:val="20"/>
          <w:szCs w:val="20"/>
          <w:u w:val="single"/>
        </w:rPr>
        <w:fldChar w:fldCharType="begin">
          <w:ffData>
            <w:name w:val="Text20"/>
            <w:enabled/>
            <w:calcOnExit w:val="0"/>
            <w:textInput/>
          </w:ffData>
        </w:fldChar>
      </w:r>
      <w:r w:rsidR="00880B40" w:rsidRPr="00052D18">
        <w:rPr>
          <w:rFonts w:ascii="Arial" w:hAnsi="Arial" w:cs="Arial"/>
          <w:sz w:val="20"/>
          <w:szCs w:val="20"/>
          <w:u w:val="single"/>
        </w:rPr>
        <w:instrText xml:space="preserve"> FORMTEXT </w:instrText>
      </w:r>
      <w:r w:rsidR="00880B40" w:rsidRPr="00052D18">
        <w:rPr>
          <w:rFonts w:ascii="Arial" w:hAnsi="Arial" w:cs="Arial"/>
          <w:sz w:val="20"/>
          <w:szCs w:val="20"/>
          <w:u w:val="single"/>
        </w:rPr>
      </w:r>
      <w:r w:rsidR="00880B40" w:rsidRPr="00052D18">
        <w:rPr>
          <w:rFonts w:ascii="Arial" w:hAnsi="Arial" w:cs="Arial"/>
          <w:sz w:val="20"/>
          <w:szCs w:val="20"/>
          <w:u w:val="single"/>
        </w:rPr>
        <w:fldChar w:fldCharType="separate"/>
      </w:r>
      <w:r w:rsidR="00880B40" w:rsidRPr="00052D18">
        <w:rPr>
          <w:rFonts w:ascii="Arial" w:hAnsi="Arial" w:cs="Arial"/>
          <w:sz w:val="20"/>
          <w:szCs w:val="20"/>
          <w:u w:val="single"/>
        </w:rPr>
        <w:t> </w:t>
      </w:r>
      <w:r w:rsidR="00880B40" w:rsidRPr="00052D18">
        <w:rPr>
          <w:rFonts w:ascii="Arial" w:hAnsi="Arial" w:cs="Arial"/>
          <w:sz w:val="20"/>
          <w:szCs w:val="20"/>
          <w:u w:val="single"/>
        </w:rPr>
        <w:t> </w:t>
      </w:r>
      <w:r w:rsidR="00880B40" w:rsidRPr="00052D18">
        <w:rPr>
          <w:rFonts w:ascii="Arial" w:hAnsi="Arial" w:cs="Arial"/>
          <w:sz w:val="20"/>
          <w:szCs w:val="20"/>
          <w:u w:val="single"/>
        </w:rPr>
        <w:t> </w:t>
      </w:r>
      <w:r w:rsidR="00880B40" w:rsidRPr="00052D18">
        <w:rPr>
          <w:rFonts w:ascii="Arial" w:hAnsi="Arial" w:cs="Arial"/>
          <w:sz w:val="20"/>
          <w:szCs w:val="20"/>
          <w:u w:val="single"/>
        </w:rPr>
        <w:t> </w:t>
      </w:r>
      <w:r w:rsidR="00880B40" w:rsidRPr="00052D18">
        <w:rPr>
          <w:rFonts w:ascii="Arial" w:hAnsi="Arial" w:cs="Arial"/>
          <w:sz w:val="20"/>
          <w:szCs w:val="20"/>
          <w:u w:val="single"/>
        </w:rPr>
        <w:t> </w:t>
      </w:r>
      <w:r w:rsidR="00880B40" w:rsidRPr="00052D18">
        <w:rPr>
          <w:rFonts w:ascii="Arial" w:hAnsi="Arial" w:cs="Arial"/>
          <w:sz w:val="20"/>
          <w:szCs w:val="20"/>
          <w:u w:val="single"/>
        </w:rPr>
        <w:fldChar w:fldCharType="end"/>
      </w:r>
      <w:r w:rsidRPr="005266FF">
        <w:rPr>
          <w:rFonts w:ascii="Arial" w:hAnsi="Arial" w:cs="Arial"/>
        </w:rPr>
        <w:t>/month</w:t>
      </w:r>
    </w:p>
    <w:p w:rsidR="000A3DAE" w:rsidRPr="005266FF" w:rsidRDefault="000A3DAE">
      <w:pPr>
        <w:widowControl/>
        <w:jc w:val="both"/>
        <w:rPr>
          <w:rFonts w:ascii="Arial" w:hAnsi="Arial" w:cs="Arial"/>
        </w:rPr>
      </w:pPr>
    </w:p>
    <w:p w:rsidR="000A3DAE" w:rsidRPr="005266FF" w:rsidRDefault="000A3DAE">
      <w:pPr>
        <w:widowControl/>
        <w:tabs>
          <w:tab w:val="center" w:pos="5040"/>
        </w:tabs>
        <w:jc w:val="both"/>
        <w:rPr>
          <w:rFonts w:ascii="Arial" w:hAnsi="Arial" w:cs="Arial"/>
          <w:b/>
          <w:bCs/>
        </w:rPr>
      </w:pPr>
      <w:r w:rsidRPr="005266FF">
        <w:rPr>
          <w:rFonts w:ascii="Arial" w:hAnsi="Arial" w:cs="Arial"/>
          <w:b/>
          <w:bCs/>
        </w:rPr>
        <w:tab/>
      </w:r>
      <w:r w:rsidR="00D05797" w:rsidRPr="005266FF">
        <w:rPr>
          <w:rFonts w:ascii="Arial" w:hAnsi="Arial" w:cs="Arial"/>
          <w:b/>
          <w:bCs/>
        </w:rPr>
        <w:t>UNIVERSITY OF OREGON</w:t>
      </w:r>
    </w:p>
    <w:p w:rsidR="004123CE" w:rsidRPr="005266FF" w:rsidRDefault="000A3DAE">
      <w:pPr>
        <w:widowControl/>
        <w:tabs>
          <w:tab w:val="center" w:pos="5040"/>
        </w:tabs>
        <w:jc w:val="both"/>
        <w:rPr>
          <w:rFonts w:ascii="Arial" w:hAnsi="Arial" w:cs="Arial"/>
          <w:b/>
          <w:bCs/>
        </w:rPr>
      </w:pPr>
      <w:r w:rsidRPr="005266FF">
        <w:rPr>
          <w:rFonts w:ascii="Arial" w:hAnsi="Arial" w:cs="Arial"/>
          <w:b/>
          <w:bCs/>
        </w:rPr>
        <w:tab/>
        <w:t xml:space="preserve">PROCUREMENT CARD </w:t>
      </w:r>
      <w:r w:rsidR="008A7683" w:rsidRPr="005266FF">
        <w:rPr>
          <w:rFonts w:ascii="Arial" w:hAnsi="Arial" w:cs="Arial"/>
          <w:b/>
          <w:bCs/>
        </w:rPr>
        <w:t>AUTHORIZATION</w:t>
      </w:r>
      <w:r w:rsidRPr="005266FF">
        <w:rPr>
          <w:rFonts w:ascii="Arial" w:hAnsi="Arial" w:cs="Arial"/>
          <w:b/>
          <w:bCs/>
        </w:rPr>
        <w:t xml:space="preserve"> AGREEMENT </w:t>
      </w:r>
    </w:p>
    <w:p w:rsidR="000A3DAE" w:rsidRPr="005266FF" w:rsidRDefault="000A3DAE">
      <w:pPr>
        <w:widowControl/>
        <w:tabs>
          <w:tab w:val="center" w:pos="5040"/>
        </w:tabs>
        <w:jc w:val="both"/>
        <w:rPr>
          <w:rFonts w:ascii="Arial" w:hAnsi="Arial" w:cs="Arial"/>
          <w:b/>
          <w:bCs/>
        </w:rPr>
      </w:pPr>
      <w:r w:rsidRPr="005266FF">
        <w:rPr>
          <w:rFonts w:ascii="Arial" w:hAnsi="Arial" w:cs="Arial"/>
          <w:b/>
          <w:bCs/>
        </w:rPr>
        <w:tab/>
        <w:t>VISA PROCUREMENT CARD</w:t>
      </w:r>
      <w:r w:rsidR="006E19A4" w:rsidRPr="005266FF">
        <w:rPr>
          <w:rFonts w:ascii="Arial" w:hAnsi="Arial" w:cs="Arial"/>
          <w:b/>
          <w:bCs/>
        </w:rPr>
        <w:t xml:space="preserve"> – TEAM CARD</w:t>
      </w:r>
    </w:p>
    <w:p w:rsidR="000A3DAE" w:rsidRPr="005266FF" w:rsidRDefault="000A3DAE" w:rsidP="00D5386D">
      <w:pPr>
        <w:widowControl/>
        <w:rPr>
          <w:rFonts w:ascii="Arial" w:hAnsi="Arial" w:cs="Arial"/>
        </w:rPr>
      </w:pPr>
    </w:p>
    <w:p w:rsidR="008D4F0C" w:rsidRPr="005266FF" w:rsidRDefault="008D4F0C" w:rsidP="00D5386D">
      <w:pPr>
        <w:widowControl/>
        <w:rPr>
          <w:rFonts w:ascii="Arial" w:hAnsi="Arial" w:cs="Arial"/>
        </w:rPr>
      </w:pPr>
      <w:r w:rsidRPr="005266FF">
        <w:rPr>
          <w:rFonts w:ascii="Arial" w:hAnsi="Arial" w:cs="Arial"/>
        </w:rPr>
        <w:t xml:space="preserve">Definitions for any capitalized terms not defined within this </w:t>
      </w:r>
      <w:r w:rsidR="00BC19EB" w:rsidRPr="005266FF">
        <w:rPr>
          <w:rFonts w:ascii="Arial" w:hAnsi="Arial" w:cs="Arial"/>
        </w:rPr>
        <w:t xml:space="preserve">PCard </w:t>
      </w:r>
      <w:r w:rsidR="00B04318" w:rsidRPr="005266FF">
        <w:rPr>
          <w:rFonts w:ascii="Arial" w:hAnsi="Arial" w:cs="Arial"/>
        </w:rPr>
        <w:t xml:space="preserve">Authorization </w:t>
      </w:r>
      <w:r w:rsidRPr="005266FF">
        <w:rPr>
          <w:rFonts w:ascii="Arial" w:hAnsi="Arial" w:cs="Arial"/>
        </w:rPr>
        <w:t xml:space="preserve">are defined in </w:t>
      </w:r>
      <w:r w:rsidR="00F00EE1" w:rsidRPr="005266FF">
        <w:rPr>
          <w:rFonts w:ascii="Arial" w:hAnsi="Arial" w:cs="Arial"/>
        </w:rPr>
        <w:t>Purchasing and Contracting Services P</w:t>
      </w:r>
      <w:r w:rsidRPr="005266FF">
        <w:rPr>
          <w:rFonts w:ascii="Arial" w:hAnsi="Arial" w:cs="Arial"/>
        </w:rPr>
        <w:t xml:space="preserve">olicy PCO1 </w:t>
      </w:r>
      <w:r w:rsidR="00B04318" w:rsidRPr="005266FF">
        <w:rPr>
          <w:rFonts w:ascii="Arial" w:hAnsi="Arial" w:cs="Arial"/>
        </w:rPr>
        <w:t xml:space="preserve">UO </w:t>
      </w:r>
      <w:r w:rsidRPr="005266FF">
        <w:rPr>
          <w:rFonts w:ascii="Arial" w:hAnsi="Arial" w:cs="Arial"/>
        </w:rPr>
        <w:t>Procurement Card Policy and Procedures</w:t>
      </w:r>
      <w:r w:rsidR="0005770E" w:rsidRPr="005266FF">
        <w:rPr>
          <w:rFonts w:ascii="Arial" w:hAnsi="Arial" w:cs="Arial"/>
        </w:rPr>
        <w:t xml:space="preserve"> (“UO</w:t>
      </w:r>
      <w:r w:rsidR="005732A6" w:rsidRPr="005266FF">
        <w:rPr>
          <w:rFonts w:ascii="Arial" w:hAnsi="Arial" w:cs="Arial"/>
        </w:rPr>
        <w:t xml:space="preserve"> </w:t>
      </w:r>
      <w:r w:rsidR="00B04318" w:rsidRPr="005266FF">
        <w:rPr>
          <w:rFonts w:ascii="Arial" w:hAnsi="Arial" w:cs="Arial"/>
        </w:rPr>
        <w:t xml:space="preserve">PCard </w:t>
      </w:r>
      <w:r w:rsidR="005732A6" w:rsidRPr="005266FF">
        <w:rPr>
          <w:rFonts w:ascii="Arial" w:hAnsi="Arial" w:cs="Arial"/>
        </w:rPr>
        <w:t>Policy”)</w:t>
      </w:r>
      <w:r w:rsidRPr="005266FF">
        <w:rPr>
          <w:rFonts w:ascii="Arial" w:hAnsi="Arial" w:cs="Arial"/>
        </w:rPr>
        <w:t>.</w:t>
      </w:r>
    </w:p>
    <w:p w:rsidR="008D4F0C" w:rsidRPr="005266FF" w:rsidRDefault="008D4F0C" w:rsidP="00D5386D">
      <w:pPr>
        <w:widowControl/>
        <w:rPr>
          <w:rFonts w:ascii="Arial" w:hAnsi="Arial" w:cs="Arial"/>
        </w:rPr>
      </w:pPr>
    </w:p>
    <w:p w:rsidR="000A3DAE" w:rsidRPr="005266FF" w:rsidRDefault="000A3DAE" w:rsidP="00D5386D">
      <w:pPr>
        <w:widowControl/>
        <w:tabs>
          <w:tab w:val="left" w:pos="-1440"/>
        </w:tabs>
        <w:ind w:left="720" w:hanging="720"/>
        <w:rPr>
          <w:rFonts w:ascii="Arial" w:hAnsi="Arial" w:cs="Arial"/>
        </w:rPr>
      </w:pPr>
      <w:r w:rsidRPr="005266FF">
        <w:rPr>
          <w:rFonts w:ascii="Arial" w:hAnsi="Arial" w:cs="Arial"/>
        </w:rPr>
        <w:t>1.0</w:t>
      </w:r>
      <w:r w:rsidRPr="005266FF">
        <w:rPr>
          <w:rFonts w:ascii="Arial" w:hAnsi="Arial" w:cs="Arial"/>
        </w:rPr>
        <w:tab/>
      </w:r>
      <w:r w:rsidRPr="005266FF">
        <w:rPr>
          <w:rFonts w:ascii="Arial" w:hAnsi="Arial" w:cs="Arial"/>
          <w:b/>
          <w:bCs/>
          <w:u w:val="single"/>
        </w:rPr>
        <w:t>BY SIGNING T</w:t>
      </w:r>
      <w:r w:rsidR="000548EA" w:rsidRPr="005266FF">
        <w:rPr>
          <w:rFonts w:ascii="Arial" w:hAnsi="Arial" w:cs="Arial"/>
          <w:b/>
          <w:bCs/>
          <w:u w:val="single"/>
        </w:rPr>
        <w:t xml:space="preserve">HIS </w:t>
      </w:r>
      <w:r w:rsidR="00BE31E8">
        <w:rPr>
          <w:rFonts w:ascii="Arial" w:hAnsi="Arial" w:cs="Arial"/>
          <w:b/>
          <w:bCs/>
          <w:u w:val="single"/>
        </w:rPr>
        <w:t>PCARD AUTHORIZATION</w:t>
      </w:r>
      <w:r w:rsidR="000548EA" w:rsidRPr="005266FF">
        <w:rPr>
          <w:rFonts w:ascii="Arial" w:hAnsi="Arial" w:cs="Arial"/>
          <w:b/>
          <w:bCs/>
        </w:rPr>
        <w:t xml:space="preserve"> </w:t>
      </w:r>
      <w:r w:rsidRPr="005266FF">
        <w:rPr>
          <w:rFonts w:ascii="Arial" w:hAnsi="Arial" w:cs="Arial"/>
        </w:rPr>
        <w:t>for a</w:t>
      </w:r>
      <w:r w:rsidR="004E514B" w:rsidRPr="005266FF">
        <w:rPr>
          <w:rFonts w:ascii="Arial" w:hAnsi="Arial" w:cs="Arial"/>
        </w:rPr>
        <w:t>n</w:t>
      </w:r>
      <w:r w:rsidR="00B04318" w:rsidRPr="005266FF">
        <w:rPr>
          <w:rFonts w:ascii="Arial" w:hAnsi="Arial" w:cs="Arial"/>
        </w:rPr>
        <w:t xml:space="preserve"> </w:t>
      </w:r>
      <w:r w:rsidR="00DE3311" w:rsidRPr="005266FF">
        <w:rPr>
          <w:rFonts w:ascii="Arial" w:hAnsi="Arial" w:cs="Arial"/>
        </w:rPr>
        <w:t xml:space="preserve">UO </w:t>
      </w:r>
      <w:r w:rsidR="004123CE" w:rsidRPr="005266FF">
        <w:rPr>
          <w:rFonts w:ascii="Arial" w:hAnsi="Arial" w:cs="Arial"/>
        </w:rPr>
        <w:t xml:space="preserve">PCard </w:t>
      </w:r>
      <w:r w:rsidR="000548EA" w:rsidRPr="005266FF">
        <w:rPr>
          <w:rFonts w:ascii="Arial" w:hAnsi="Arial" w:cs="Arial"/>
        </w:rPr>
        <w:t>issued by US Bank,</w:t>
      </w:r>
      <w:r w:rsidRPr="005266FF">
        <w:rPr>
          <w:rFonts w:ascii="Arial" w:hAnsi="Arial" w:cs="Arial"/>
        </w:rPr>
        <w:t xml:space="preserve"> you agree to abide by all the guidelines specified below and with applicable </w:t>
      </w:r>
      <w:r w:rsidR="00277F41" w:rsidRPr="005266FF">
        <w:rPr>
          <w:rFonts w:ascii="Arial" w:hAnsi="Arial" w:cs="Arial"/>
        </w:rPr>
        <w:t xml:space="preserve">Program </w:t>
      </w:r>
      <w:r w:rsidRPr="005266FF">
        <w:rPr>
          <w:rFonts w:ascii="Arial" w:hAnsi="Arial" w:cs="Arial"/>
        </w:rPr>
        <w:t>policies and procedures.</w:t>
      </w:r>
    </w:p>
    <w:p w:rsidR="000A3DAE" w:rsidRPr="005266FF" w:rsidRDefault="000A3DAE" w:rsidP="00D5386D">
      <w:pPr>
        <w:widowControl/>
        <w:rPr>
          <w:rFonts w:ascii="Arial" w:hAnsi="Arial" w:cs="Arial"/>
        </w:rPr>
      </w:pPr>
    </w:p>
    <w:p w:rsidR="000A3DAE" w:rsidRPr="005266FF" w:rsidRDefault="000A3DAE" w:rsidP="00B04318">
      <w:pPr>
        <w:widowControl/>
        <w:tabs>
          <w:tab w:val="left" w:pos="-1440"/>
        </w:tabs>
        <w:ind w:left="720" w:hanging="720"/>
        <w:rPr>
          <w:rFonts w:ascii="Arial" w:hAnsi="Arial" w:cs="Arial"/>
        </w:rPr>
      </w:pPr>
      <w:r w:rsidRPr="005266FF">
        <w:rPr>
          <w:rFonts w:ascii="Arial" w:hAnsi="Arial" w:cs="Arial"/>
        </w:rPr>
        <w:t>1.2</w:t>
      </w:r>
      <w:r w:rsidRPr="005266FF">
        <w:rPr>
          <w:rFonts w:ascii="Arial" w:hAnsi="Arial" w:cs="Arial"/>
        </w:rPr>
        <w:tab/>
        <w:t>Card</w:t>
      </w:r>
      <w:r w:rsidR="0063361E" w:rsidRPr="005266FF">
        <w:rPr>
          <w:rFonts w:ascii="Arial" w:hAnsi="Arial" w:cs="Arial"/>
        </w:rPr>
        <w:t xml:space="preserve"> </w:t>
      </w:r>
      <w:r w:rsidR="00B04318" w:rsidRPr="005266FF">
        <w:rPr>
          <w:rFonts w:ascii="Arial" w:hAnsi="Arial" w:cs="Arial"/>
        </w:rPr>
        <w:t xml:space="preserve">Department </w:t>
      </w:r>
      <w:r w:rsidR="0063361E" w:rsidRPr="005266FF">
        <w:rPr>
          <w:rFonts w:ascii="Arial" w:hAnsi="Arial" w:cs="Arial"/>
        </w:rPr>
        <w:t>Name</w:t>
      </w:r>
      <w:r w:rsidR="00880B40">
        <w:rPr>
          <w:rFonts w:ascii="Arial" w:hAnsi="Arial" w:cs="Arial"/>
        </w:rPr>
        <w:t xml:space="preserve"> </w:t>
      </w:r>
      <w:r w:rsidR="00880B40" w:rsidRPr="00052D18">
        <w:rPr>
          <w:rFonts w:ascii="Arial" w:hAnsi="Arial" w:cs="Arial"/>
          <w:sz w:val="20"/>
          <w:szCs w:val="20"/>
          <w:u w:val="single"/>
        </w:rPr>
        <w:fldChar w:fldCharType="begin">
          <w:ffData>
            <w:name w:val="Text20"/>
            <w:enabled/>
            <w:calcOnExit w:val="0"/>
            <w:textInput/>
          </w:ffData>
        </w:fldChar>
      </w:r>
      <w:r w:rsidR="00880B40" w:rsidRPr="00052D18">
        <w:rPr>
          <w:rFonts w:ascii="Arial" w:hAnsi="Arial" w:cs="Arial"/>
          <w:sz w:val="20"/>
          <w:szCs w:val="20"/>
          <w:u w:val="single"/>
        </w:rPr>
        <w:instrText xml:space="preserve"> FORMTEXT </w:instrText>
      </w:r>
      <w:r w:rsidR="00880B40" w:rsidRPr="00052D18">
        <w:rPr>
          <w:rFonts w:ascii="Arial" w:hAnsi="Arial" w:cs="Arial"/>
          <w:sz w:val="20"/>
          <w:szCs w:val="20"/>
          <w:u w:val="single"/>
        </w:rPr>
      </w:r>
      <w:r w:rsidR="00880B40" w:rsidRPr="00052D18">
        <w:rPr>
          <w:rFonts w:ascii="Arial" w:hAnsi="Arial" w:cs="Arial"/>
          <w:sz w:val="20"/>
          <w:szCs w:val="20"/>
          <w:u w:val="single"/>
        </w:rPr>
        <w:fldChar w:fldCharType="separate"/>
      </w:r>
      <w:r w:rsidR="00880B40" w:rsidRPr="00052D18">
        <w:rPr>
          <w:rFonts w:ascii="Arial" w:hAnsi="Arial" w:cs="Arial"/>
          <w:sz w:val="20"/>
          <w:szCs w:val="20"/>
          <w:u w:val="single"/>
        </w:rPr>
        <w:t> </w:t>
      </w:r>
      <w:r w:rsidR="00880B40" w:rsidRPr="00052D18">
        <w:rPr>
          <w:rFonts w:ascii="Arial" w:hAnsi="Arial" w:cs="Arial"/>
          <w:sz w:val="20"/>
          <w:szCs w:val="20"/>
          <w:u w:val="single"/>
        </w:rPr>
        <w:t> </w:t>
      </w:r>
      <w:r w:rsidR="00880B40" w:rsidRPr="00052D18">
        <w:rPr>
          <w:rFonts w:ascii="Arial" w:hAnsi="Arial" w:cs="Arial"/>
          <w:sz w:val="20"/>
          <w:szCs w:val="20"/>
          <w:u w:val="single"/>
        </w:rPr>
        <w:t> </w:t>
      </w:r>
      <w:r w:rsidR="00880B40" w:rsidRPr="00052D18">
        <w:rPr>
          <w:rFonts w:ascii="Arial" w:hAnsi="Arial" w:cs="Arial"/>
          <w:sz w:val="20"/>
          <w:szCs w:val="20"/>
          <w:u w:val="single"/>
        </w:rPr>
        <w:t> </w:t>
      </w:r>
      <w:r w:rsidR="00880B40" w:rsidRPr="00052D18">
        <w:rPr>
          <w:rFonts w:ascii="Arial" w:hAnsi="Arial" w:cs="Arial"/>
          <w:sz w:val="20"/>
          <w:szCs w:val="20"/>
          <w:u w:val="single"/>
        </w:rPr>
        <w:t> </w:t>
      </w:r>
      <w:r w:rsidR="00880B40" w:rsidRPr="00052D18">
        <w:rPr>
          <w:rFonts w:ascii="Arial" w:hAnsi="Arial" w:cs="Arial"/>
          <w:sz w:val="20"/>
          <w:szCs w:val="20"/>
          <w:u w:val="single"/>
        </w:rPr>
        <w:fldChar w:fldCharType="end"/>
      </w:r>
    </w:p>
    <w:p w:rsidR="00B04318" w:rsidRPr="005266FF" w:rsidRDefault="00B04318" w:rsidP="00B04318">
      <w:pPr>
        <w:widowControl/>
        <w:tabs>
          <w:tab w:val="left" w:pos="-1440"/>
        </w:tabs>
        <w:ind w:left="720" w:hanging="720"/>
        <w:rPr>
          <w:rFonts w:ascii="Arial" w:hAnsi="Arial" w:cs="Arial"/>
        </w:rPr>
      </w:pPr>
    </w:p>
    <w:p w:rsidR="000A3DAE" w:rsidRPr="005266FF" w:rsidRDefault="000A3DAE" w:rsidP="00D5386D">
      <w:pPr>
        <w:widowControl/>
        <w:tabs>
          <w:tab w:val="left" w:pos="-1440"/>
        </w:tabs>
        <w:ind w:left="720" w:hanging="720"/>
        <w:rPr>
          <w:rFonts w:ascii="Arial" w:hAnsi="Arial" w:cs="Arial"/>
        </w:rPr>
      </w:pPr>
      <w:r w:rsidRPr="005266FF">
        <w:rPr>
          <w:rFonts w:ascii="Arial" w:hAnsi="Arial" w:cs="Arial"/>
        </w:rPr>
        <w:t>1.3</w:t>
      </w:r>
      <w:r w:rsidRPr="005266FF">
        <w:rPr>
          <w:rFonts w:ascii="Arial" w:hAnsi="Arial" w:cs="Arial"/>
        </w:rPr>
        <w:tab/>
      </w:r>
      <w:r w:rsidRPr="005266FF">
        <w:rPr>
          <w:rFonts w:ascii="Arial" w:hAnsi="Arial" w:cs="Arial"/>
          <w:b/>
          <w:bCs/>
        </w:rPr>
        <w:t xml:space="preserve">Index Number </w:t>
      </w:r>
      <w:r w:rsidRPr="005266FF">
        <w:rPr>
          <w:rFonts w:ascii="Arial" w:hAnsi="Arial" w:cs="Arial"/>
        </w:rPr>
        <w:t>to be charged</w:t>
      </w:r>
      <w:r w:rsidR="0063361E" w:rsidRPr="005266FF">
        <w:rPr>
          <w:rFonts w:ascii="Arial" w:hAnsi="Arial" w:cs="Arial"/>
        </w:rPr>
        <w:t xml:space="preserve"> </w:t>
      </w:r>
      <w:r w:rsidRPr="005266FF">
        <w:rPr>
          <w:rFonts w:ascii="Arial" w:hAnsi="Arial" w:cs="Arial"/>
        </w:rPr>
        <w:t xml:space="preserve">for purchases made on this </w:t>
      </w:r>
      <w:r w:rsidR="0095068D" w:rsidRPr="005266FF">
        <w:rPr>
          <w:rFonts w:ascii="Arial" w:hAnsi="Arial" w:cs="Arial"/>
        </w:rPr>
        <w:t>PCard</w:t>
      </w:r>
      <w:r w:rsidR="004E514B" w:rsidRPr="005266FF">
        <w:rPr>
          <w:rFonts w:ascii="Arial" w:hAnsi="Arial" w:cs="Arial"/>
        </w:rPr>
        <w:t xml:space="preserve"> </w:t>
      </w:r>
      <w:r w:rsidR="00880B40" w:rsidRPr="00052D18">
        <w:rPr>
          <w:rFonts w:ascii="Arial" w:hAnsi="Arial" w:cs="Arial"/>
          <w:sz w:val="20"/>
          <w:szCs w:val="20"/>
          <w:u w:val="single"/>
        </w:rPr>
        <w:fldChar w:fldCharType="begin">
          <w:ffData>
            <w:name w:val="Text20"/>
            <w:enabled/>
            <w:calcOnExit w:val="0"/>
            <w:textInput/>
          </w:ffData>
        </w:fldChar>
      </w:r>
      <w:r w:rsidR="00880B40" w:rsidRPr="00052D18">
        <w:rPr>
          <w:rFonts w:ascii="Arial" w:hAnsi="Arial" w:cs="Arial"/>
          <w:sz w:val="20"/>
          <w:szCs w:val="20"/>
          <w:u w:val="single"/>
        </w:rPr>
        <w:instrText xml:space="preserve"> FORMTEXT </w:instrText>
      </w:r>
      <w:r w:rsidR="00880B40" w:rsidRPr="00052D18">
        <w:rPr>
          <w:rFonts w:ascii="Arial" w:hAnsi="Arial" w:cs="Arial"/>
          <w:sz w:val="20"/>
          <w:szCs w:val="20"/>
          <w:u w:val="single"/>
        </w:rPr>
      </w:r>
      <w:r w:rsidR="00880B40" w:rsidRPr="00052D18">
        <w:rPr>
          <w:rFonts w:ascii="Arial" w:hAnsi="Arial" w:cs="Arial"/>
          <w:sz w:val="20"/>
          <w:szCs w:val="20"/>
          <w:u w:val="single"/>
        </w:rPr>
        <w:fldChar w:fldCharType="separate"/>
      </w:r>
      <w:r w:rsidR="00880B40" w:rsidRPr="00052D18">
        <w:rPr>
          <w:rFonts w:ascii="Arial" w:hAnsi="Arial" w:cs="Arial"/>
          <w:sz w:val="20"/>
          <w:szCs w:val="20"/>
          <w:u w:val="single"/>
        </w:rPr>
        <w:t> </w:t>
      </w:r>
      <w:r w:rsidR="00880B40" w:rsidRPr="00052D18">
        <w:rPr>
          <w:rFonts w:ascii="Arial" w:hAnsi="Arial" w:cs="Arial"/>
          <w:sz w:val="20"/>
          <w:szCs w:val="20"/>
          <w:u w:val="single"/>
        </w:rPr>
        <w:t> </w:t>
      </w:r>
      <w:r w:rsidR="00880B40" w:rsidRPr="00052D18">
        <w:rPr>
          <w:rFonts w:ascii="Arial" w:hAnsi="Arial" w:cs="Arial"/>
          <w:sz w:val="20"/>
          <w:szCs w:val="20"/>
          <w:u w:val="single"/>
        </w:rPr>
        <w:t> </w:t>
      </w:r>
      <w:r w:rsidR="00880B40" w:rsidRPr="00052D18">
        <w:rPr>
          <w:rFonts w:ascii="Arial" w:hAnsi="Arial" w:cs="Arial"/>
          <w:sz w:val="20"/>
          <w:szCs w:val="20"/>
          <w:u w:val="single"/>
        </w:rPr>
        <w:t> </w:t>
      </w:r>
      <w:r w:rsidR="00880B40" w:rsidRPr="00052D18">
        <w:rPr>
          <w:rFonts w:ascii="Arial" w:hAnsi="Arial" w:cs="Arial"/>
          <w:sz w:val="20"/>
          <w:szCs w:val="20"/>
          <w:u w:val="single"/>
        </w:rPr>
        <w:t> </w:t>
      </w:r>
      <w:r w:rsidR="00880B40" w:rsidRPr="00052D18">
        <w:rPr>
          <w:rFonts w:ascii="Arial" w:hAnsi="Arial" w:cs="Arial"/>
          <w:sz w:val="20"/>
          <w:szCs w:val="20"/>
          <w:u w:val="single"/>
        </w:rPr>
        <w:fldChar w:fldCharType="end"/>
      </w:r>
    </w:p>
    <w:p w:rsidR="000A3DAE" w:rsidRPr="005266FF" w:rsidRDefault="000A3DAE" w:rsidP="00D5386D">
      <w:pPr>
        <w:widowControl/>
        <w:rPr>
          <w:rFonts w:ascii="Arial" w:hAnsi="Arial" w:cs="Arial"/>
        </w:rPr>
      </w:pPr>
    </w:p>
    <w:p w:rsidR="005B2636" w:rsidRPr="005266FF" w:rsidRDefault="004763F5" w:rsidP="004763F5">
      <w:pPr>
        <w:rPr>
          <w:rFonts w:ascii="Arial" w:hAnsi="Arial" w:cs="Arial"/>
        </w:rPr>
      </w:pPr>
      <w:r w:rsidRPr="005266FF">
        <w:rPr>
          <w:rFonts w:ascii="Arial" w:hAnsi="Arial" w:cs="Arial"/>
        </w:rPr>
        <w:t>2.0</w:t>
      </w:r>
      <w:r w:rsidRPr="005266FF">
        <w:rPr>
          <w:rFonts w:ascii="Arial" w:hAnsi="Arial" w:cs="Arial"/>
        </w:rPr>
        <w:tab/>
      </w:r>
      <w:r w:rsidR="000A3DAE" w:rsidRPr="005266FF">
        <w:rPr>
          <w:rFonts w:ascii="Arial" w:hAnsi="Arial" w:cs="Arial"/>
          <w:b/>
          <w:bCs/>
          <w:u w:val="single"/>
        </w:rPr>
        <w:t>CUSTODIAN RESPONSIBILITIES</w:t>
      </w:r>
      <w:r w:rsidR="000A3DAE" w:rsidRPr="005266FF">
        <w:rPr>
          <w:rFonts w:ascii="Arial" w:hAnsi="Arial" w:cs="Arial"/>
          <w:b/>
          <w:bCs/>
        </w:rPr>
        <w:t xml:space="preserve">: </w:t>
      </w:r>
      <w:r w:rsidR="005B2636" w:rsidRPr="005266FF">
        <w:rPr>
          <w:rFonts w:ascii="Arial" w:hAnsi="Arial" w:cs="Arial"/>
          <w:bCs/>
        </w:rPr>
        <w:t>As</w:t>
      </w:r>
      <w:r w:rsidR="005B2636" w:rsidRPr="005266FF">
        <w:rPr>
          <w:rFonts w:ascii="Arial" w:hAnsi="Arial" w:cs="Arial"/>
          <w:b/>
          <w:bCs/>
        </w:rPr>
        <w:t xml:space="preserve"> </w:t>
      </w:r>
      <w:r w:rsidR="005B2636" w:rsidRPr="005266FF">
        <w:rPr>
          <w:rFonts w:ascii="Arial" w:hAnsi="Arial" w:cs="Arial"/>
          <w:bCs/>
        </w:rPr>
        <w:t xml:space="preserve">Card Custodian, you are responsible </w:t>
      </w:r>
      <w:r w:rsidR="005B2636" w:rsidRPr="005266FF">
        <w:rPr>
          <w:rFonts w:ascii="Arial" w:hAnsi="Arial" w:cs="Arial"/>
        </w:rPr>
        <w:t xml:space="preserve">for safeguarding the PCard </w:t>
      </w:r>
      <w:r w:rsidR="00B04318" w:rsidRPr="005266FF">
        <w:rPr>
          <w:rFonts w:ascii="Arial" w:hAnsi="Arial" w:cs="Arial"/>
        </w:rPr>
        <w:t>for</w:t>
      </w:r>
      <w:r w:rsidR="005B2636" w:rsidRPr="005266FF">
        <w:rPr>
          <w:rFonts w:ascii="Arial" w:hAnsi="Arial" w:cs="Arial"/>
        </w:rPr>
        <w:t xml:space="preserve"> your department, maintaining complete and accurate records of PCard use, and preparing reconciliations between the </w:t>
      </w:r>
      <w:r w:rsidR="00B04318" w:rsidRPr="005266FF">
        <w:rPr>
          <w:rFonts w:ascii="Arial" w:hAnsi="Arial" w:cs="Arial"/>
        </w:rPr>
        <w:t xml:space="preserve">purchase </w:t>
      </w:r>
      <w:r w:rsidR="005B2636" w:rsidRPr="005266FF">
        <w:rPr>
          <w:rFonts w:ascii="Arial" w:hAnsi="Arial" w:cs="Arial"/>
        </w:rPr>
        <w:t xml:space="preserve">documents supporting charges on the PCard and the statement of charges received from </w:t>
      </w:r>
      <w:r w:rsidR="00B04318" w:rsidRPr="005266FF">
        <w:rPr>
          <w:rFonts w:ascii="Arial" w:hAnsi="Arial" w:cs="Arial"/>
        </w:rPr>
        <w:t>US Bank,</w:t>
      </w:r>
      <w:r w:rsidR="005B2636" w:rsidRPr="005266FF">
        <w:rPr>
          <w:rFonts w:ascii="Arial" w:hAnsi="Arial" w:cs="Arial"/>
        </w:rPr>
        <w:t xml:space="preserve"> in compliance with </w:t>
      </w:r>
      <w:r w:rsidR="00277F41" w:rsidRPr="005266FF">
        <w:rPr>
          <w:rFonts w:ascii="Arial" w:hAnsi="Arial" w:cs="Arial"/>
        </w:rPr>
        <w:t xml:space="preserve">Program </w:t>
      </w:r>
      <w:r w:rsidR="005B2636" w:rsidRPr="005266FF">
        <w:rPr>
          <w:rFonts w:ascii="Arial" w:hAnsi="Arial" w:cs="Arial"/>
        </w:rPr>
        <w:t>policies</w:t>
      </w:r>
      <w:r w:rsidR="00277F41" w:rsidRPr="005266FF">
        <w:rPr>
          <w:rFonts w:ascii="Arial" w:hAnsi="Arial" w:cs="Arial"/>
        </w:rPr>
        <w:t xml:space="preserve"> and procedures</w:t>
      </w:r>
      <w:r w:rsidRPr="005266FF">
        <w:rPr>
          <w:rFonts w:ascii="Arial" w:hAnsi="Arial" w:cs="Arial"/>
        </w:rPr>
        <w:t xml:space="preserve">. </w:t>
      </w:r>
      <w:r w:rsidR="001F7664" w:rsidRPr="005266FF">
        <w:rPr>
          <w:rFonts w:ascii="Arial" w:hAnsi="Arial" w:cs="Arial"/>
        </w:rPr>
        <w:t xml:space="preserve"> </w:t>
      </w:r>
      <w:r w:rsidR="00CD725C" w:rsidRPr="005266FF">
        <w:rPr>
          <w:rFonts w:ascii="Arial" w:hAnsi="Arial" w:cs="Arial"/>
        </w:rPr>
        <w:t>A</w:t>
      </w:r>
      <w:r w:rsidR="001F7664" w:rsidRPr="005266FF">
        <w:rPr>
          <w:rFonts w:ascii="Arial" w:hAnsi="Arial" w:cs="Arial"/>
        </w:rPr>
        <w:t xml:space="preserve">s a </w:t>
      </w:r>
      <w:r w:rsidR="00CD725C" w:rsidRPr="005266FF">
        <w:rPr>
          <w:rFonts w:ascii="Arial" w:hAnsi="Arial" w:cs="Arial"/>
        </w:rPr>
        <w:t>b</w:t>
      </w:r>
      <w:r w:rsidR="001F7664" w:rsidRPr="005266FF">
        <w:rPr>
          <w:rFonts w:ascii="Arial" w:hAnsi="Arial" w:cs="Arial"/>
        </w:rPr>
        <w:t>ack-up Card Custodian</w:t>
      </w:r>
      <w:r w:rsidR="00CD725C" w:rsidRPr="005266FF">
        <w:rPr>
          <w:rFonts w:ascii="Arial" w:hAnsi="Arial" w:cs="Arial"/>
        </w:rPr>
        <w:t>,</w:t>
      </w:r>
      <w:r w:rsidR="001F7664" w:rsidRPr="005266FF">
        <w:rPr>
          <w:rFonts w:ascii="Arial" w:hAnsi="Arial" w:cs="Arial"/>
        </w:rPr>
        <w:t xml:space="preserve"> you are subject to </w:t>
      </w:r>
      <w:r w:rsidR="00CD725C" w:rsidRPr="005266FF">
        <w:rPr>
          <w:rFonts w:ascii="Arial" w:hAnsi="Arial" w:cs="Arial"/>
        </w:rPr>
        <w:t xml:space="preserve">all </w:t>
      </w:r>
      <w:r w:rsidR="001F7664" w:rsidRPr="005266FF">
        <w:rPr>
          <w:rFonts w:ascii="Arial" w:hAnsi="Arial" w:cs="Arial"/>
        </w:rPr>
        <w:t>Card Custodian responsibilities</w:t>
      </w:r>
      <w:r w:rsidR="00CD725C" w:rsidRPr="005266FF">
        <w:rPr>
          <w:rFonts w:ascii="Arial" w:hAnsi="Arial" w:cs="Arial"/>
        </w:rPr>
        <w:t xml:space="preserve"> for any period in which you act as Card Custodian</w:t>
      </w:r>
      <w:r w:rsidR="001F7664" w:rsidRPr="005266FF">
        <w:rPr>
          <w:rFonts w:ascii="Arial" w:hAnsi="Arial" w:cs="Arial"/>
        </w:rPr>
        <w:t>. Card Custodian</w:t>
      </w:r>
      <w:r w:rsidRPr="005266FF">
        <w:rPr>
          <w:rFonts w:ascii="Arial" w:hAnsi="Arial" w:cs="Arial"/>
        </w:rPr>
        <w:t xml:space="preserve"> s</w:t>
      </w:r>
      <w:r w:rsidR="005B2636" w:rsidRPr="005266FF">
        <w:rPr>
          <w:rFonts w:ascii="Arial" w:hAnsi="Arial" w:cs="Arial"/>
        </w:rPr>
        <w:t>pecific responsibilities include but are not limited to:</w:t>
      </w:r>
    </w:p>
    <w:p w:rsidR="000A3DAE" w:rsidRPr="005266FF" w:rsidRDefault="000A3DAE" w:rsidP="00D5386D">
      <w:pPr>
        <w:widowControl/>
        <w:tabs>
          <w:tab w:val="left" w:pos="-1440"/>
        </w:tabs>
        <w:ind w:left="720" w:hanging="720"/>
        <w:rPr>
          <w:rFonts w:ascii="Arial" w:hAnsi="Arial" w:cs="Arial"/>
        </w:rPr>
      </w:pPr>
    </w:p>
    <w:p w:rsidR="00C65ED2" w:rsidRPr="005266FF" w:rsidRDefault="00E5790C" w:rsidP="00D5386D">
      <w:pPr>
        <w:ind w:left="720" w:hanging="720"/>
        <w:rPr>
          <w:rFonts w:ascii="Arial" w:hAnsi="Arial" w:cs="Arial"/>
        </w:rPr>
      </w:pPr>
      <w:r w:rsidRPr="005266FF">
        <w:rPr>
          <w:rFonts w:ascii="Arial" w:hAnsi="Arial" w:cs="Arial"/>
        </w:rPr>
        <w:t>2.1</w:t>
      </w:r>
      <w:r w:rsidRPr="005266FF">
        <w:rPr>
          <w:rFonts w:ascii="Arial" w:hAnsi="Arial" w:cs="Arial"/>
        </w:rPr>
        <w:tab/>
        <w:t>Manage</w:t>
      </w:r>
      <w:r w:rsidR="005B2636" w:rsidRPr="005266FF">
        <w:rPr>
          <w:rFonts w:ascii="Arial" w:hAnsi="Arial" w:cs="Arial"/>
        </w:rPr>
        <w:t xml:space="preserve"> </w:t>
      </w:r>
      <w:r w:rsidR="00C65ED2" w:rsidRPr="005266FF">
        <w:rPr>
          <w:rFonts w:ascii="Arial" w:hAnsi="Arial" w:cs="Arial"/>
        </w:rPr>
        <w:t>physical custody and security of the PCard and account number.</w:t>
      </w:r>
      <w:r w:rsidR="00D30D8B" w:rsidRPr="005266FF">
        <w:rPr>
          <w:rFonts w:ascii="Arial" w:hAnsi="Arial" w:cs="Arial"/>
        </w:rPr>
        <w:t xml:space="preserve">  </w:t>
      </w:r>
    </w:p>
    <w:p w:rsidR="00C65ED2" w:rsidRPr="005266FF" w:rsidRDefault="00C65ED2" w:rsidP="00D5386D">
      <w:pPr>
        <w:ind w:left="-630"/>
        <w:rPr>
          <w:rFonts w:ascii="Arial" w:hAnsi="Arial" w:cs="Arial"/>
        </w:rPr>
      </w:pPr>
    </w:p>
    <w:p w:rsidR="00B04318" w:rsidRPr="005266FF" w:rsidRDefault="00E5790C" w:rsidP="00B04318">
      <w:pPr>
        <w:widowControl/>
        <w:ind w:left="720" w:hanging="720"/>
        <w:rPr>
          <w:rFonts w:ascii="Arial" w:hAnsi="Arial" w:cs="Arial"/>
        </w:rPr>
      </w:pPr>
      <w:r w:rsidRPr="005266FF">
        <w:rPr>
          <w:rFonts w:ascii="Arial" w:hAnsi="Arial" w:cs="Arial"/>
        </w:rPr>
        <w:t>2.2</w:t>
      </w:r>
      <w:r w:rsidRPr="005266FF">
        <w:rPr>
          <w:rFonts w:ascii="Arial" w:hAnsi="Arial" w:cs="Arial"/>
        </w:rPr>
        <w:tab/>
        <w:t>Ensure</w:t>
      </w:r>
      <w:r w:rsidR="0080356A" w:rsidRPr="005266FF">
        <w:rPr>
          <w:rFonts w:ascii="Arial" w:hAnsi="Arial" w:cs="Arial"/>
        </w:rPr>
        <w:t xml:space="preserve"> PC</w:t>
      </w:r>
      <w:r w:rsidR="00C65ED2" w:rsidRPr="005266FF">
        <w:rPr>
          <w:rFonts w:ascii="Arial" w:hAnsi="Arial" w:cs="Arial"/>
        </w:rPr>
        <w:t>ards with multiple Card Users are checked in and out via Multiple User Log.</w:t>
      </w:r>
      <w:r w:rsidR="00B04318" w:rsidRPr="005266FF">
        <w:rPr>
          <w:rFonts w:ascii="Arial" w:hAnsi="Arial" w:cs="Arial"/>
        </w:rPr>
        <w:t xml:space="preserve"> The Multiple User log may be maintained in either a hard copy or electronic format. The following must be tracked on a Multiple User Log: the date; Card User name; vendor name; and the dollar amount of the transaction.</w:t>
      </w:r>
      <w:r w:rsidR="00B04318" w:rsidRPr="005266FF">
        <w:rPr>
          <w:rFonts w:ascii="Arial" w:hAnsi="Arial" w:cs="Arial"/>
          <w:b/>
          <w:bCs/>
        </w:rPr>
        <w:t xml:space="preserve"> </w:t>
      </w:r>
      <w:r w:rsidR="00B04318" w:rsidRPr="005266FF">
        <w:rPr>
          <w:rFonts w:ascii="Arial" w:hAnsi="Arial" w:cs="Arial"/>
        </w:rPr>
        <w:t xml:space="preserve">If the Multiple User Log is maintained in an electronic format, you shall ensure you are the only one that can access the Multiple User Log.  Additionally, you shall be responsible for obtaining all required information from Card Users and completing the electronic Multiple User Log each time the PCard is checked in or out. If </w:t>
      </w:r>
      <w:r w:rsidR="00765C78" w:rsidRPr="005266FF">
        <w:rPr>
          <w:rFonts w:ascii="Arial" w:hAnsi="Arial" w:cs="Arial"/>
        </w:rPr>
        <w:t xml:space="preserve">you maintain </w:t>
      </w:r>
      <w:r w:rsidR="00B04318" w:rsidRPr="005266FF">
        <w:rPr>
          <w:rFonts w:ascii="Arial" w:hAnsi="Arial" w:cs="Arial"/>
        </w:rPr>
        <w:t xml:space="preserve">the Multiple User Log in a hard copy format, either you or Card User </w:t>
      </w:r>
      <w:r w:rsidR="00CA2EE8" w:rsidRPr="005266FF">
        <w:rPr>
          <w:rFonts w:ascii="Arial" w:hAnsi="Arial" w:cs="Arial"/>
        </w:rPr>
        <w:t xml:space="preserve">using the PCard </w:t>
      </w:r>
      <w:r w:rsidR="00B04318" w:rsidRPr="005266FF">
        <w:rPr>
          <w:rFonts w:ascii="Arial" w:hAnsi="Arial" w:cs="Arial"/>
        </w:rPr>
        <w:t>may be responsible for completing the Multiple User Log.</w:t>
      </w:r>
    </w:p>
    <w:p w:rsidR="00C65ED2" w:rsidRPr="005266FF" w:rsidRDefault="00C65ED2" w:rsidP="00D5386D">
      <w:pPr>
        <w:ind w:left="-360"/>
        <w:rPr>
          <w:rFonts w:ascii="Arial" w:hAnsi="Arial" w:cs="Arial"/>
        </w:rPr>
      </w:pPr>
    </w:p>
    <w:p w:rsidR="007B60EB" w:rsidRPr="005266FF" w:rsidRDefault="0080356A" w:rsidP="00D5386D">
      <w:pPr>
        <w:ind w:left="720" w:hanging="720"/>
        <w:rPr>
          <w:rFonts w:ascii="Arial" w:hAnsi="Arial" w:cs="Arial"/>
        </w:rPr>
      </w:pPr>
      <w:r w:rsidRPr="005266FF">
        <w:rPr>
          <w:rFonts w:ascii="Arial" w:hAnsi="Arial" w:cs="Arial"/>
        </w:rPr>
        <w:t>2.3</w:t>
      </w:r>
      <w:r w:rsidR="00C65ED2" w:rsidRPr="005266FF">
        <w:rPr>
          <w:rFonts w:ascii="Arial" w:hAnsi="Arial" w:cs="Arial"/>
        </w:rPr>
        <w:tab/>
      </w:r>
      <w:r w:rsidR="00E5790C" w:rsidRPr="005266FF">
        <w:rPr>
          <w:rFonts w:ascii="Arial" w:hAnsi="Arial" w:cs="Arial"/>
        </w:rPr>
        <w:t xml:space="preserve">Maintain </w:t>
      </w:r>
      <w:r w:rsidR="00C65ED2" w:rsidRPr="005266FF">
        <w:rPr>
          <w:rFonts w:ascii="Arial" w:hAnsi="Arial" w:cs="Arial"/>
        </w:rPr>
        <w:t>complete transaction records.</w:t>
      </w:r>
      <w:r w:rsidR="007B60EB" w:rsidRPr="005266FF">
        <w:rPr>
          <w:rFonts w:ascii="Arial" w:hAnsi="Arial" w:cs="Arial"/>
        </w:rPr>
        <w:t xml:space="preserve">  </w:t>
      </w:r>
      <w:r w:rsidR="00D30D8B" w:rsidRPr="005266FF">
        <w:rPr>
          <w:rFonts w:ascii="Arial" w:hAnsi="Arial" w:cs="Arial"/>
        </w:rPr>
        <w:t xml:space="preserve">Transaction records include </w:t>
      </w:r>
      <w:r w:rsidR="00B04318" w:rsidRPr="005266FF">
        <w:rPr>
          <w:rFonts w:ascii="Arial" w:hAnsi="Arial" w:cs="Arial"/>
        </w:rPr>
        <w:t>sales slips, cash register receipts, invoices, order forms, reconciliation records, receiving reports and shipping address</w:t>
      </w:r>
      <w:r w:rsidR="00B04318" w:rsidRPr="005266FF">
        <w:rPr>
          <w:rFonts w:ascii="Arial" w:hAnsi="Arial" w:cs="Arial"/>
          <w:b/>
          <w:bCs/>
        </w:rPr>
        <w:t xml:space="preserve">. </w:t>
      </w:r>
      <w:r w:rsidR="00B04318" w:rsidRPr="005266FF">
        <w:rPr>
          <w:rFonts w:ascii="Arial" w:hAnsi="Arial" w:cs="Arial"/>
          <w:bCs/>
        </w:rPr>
        <w:t xml:space="preserve">Generally, </w:t>
      </w:r>
      <w:r w:rsidR="00CA2EE8" w:rsidRPr="005266FF">
        <w:rPr>
          <w:rFonts w:ascii="Arial" w:hAnsi="Arial" w:cs="Arial"/>
          <w:bCs/>
        </w:rPr>
        <w:t>these transaction records arise out of the normal course of business.  T</w:t>
      </w:r>
      <w:r w:rsidR="00B04318" w:rsidRPr="005266FF">
        <w:rPr>
          <w:rFonts w:ascii="Arial" w:hAnsi="Arial" w:cs="Arial"/>
          <w:bCs/>
        </w:rPr>
        <w:t xml:space="preserve">he </w:t>
      </w:r>
      <w:r w:rsidR="00B04318" w:rsidRPr="005266FF">
        <w:rPr>
          <w:rFonts w:ascii="Arial" w:hAnsi="Arial" w:cs="Arial"/>
        </w:rPr>
        <w:t xml:space="preserve">documentation </w:t>
      </w:r>
      <w:r w:rsidR="00CA2EE8" w:rsidRPr="005266FF">
        <w:rPr>
          <w:rFonts w:ascii="Arial" w:hAnsi="Arial" w:cs="Arial"/>
        </w:rPr>
        <w:t xml:space="preserve">must </w:t>
      </w:r>
      <w:r w:rsidR="00B04318" w:rsidRPr="005266FF">
        <w:rPr>
          <w:rFonts w:ascii="Arial" w:hAnsi="Arial" w:cs="Arial"/>
        </w:rPr>
        <w:t xml:space="preserve">support a clear determination of what was ordered, what was paid for and what was received. </w:t>
      </w:r>
      <w:r w:rsidR="00B04318" w:rsidRPr="005266FF">
        <w:rPr>
          <w:rFonts w:ascii="Arial" w:hAnsi="Arial" w:cs="Arial"/>
          <w:b/>
          <w:bCs/>
        </w:rPr>
        <w:t xml:space="preserve">Charge slips that do not include an itemization of purchases are inadequate.  </w:t>
      </w:r>
      <w:r w:rsidR="001F174C" w:rsidRPr="005266FF">
        <w:rPr>
          <w:rFonts w:ascii="Arial" w:hAnsi="Arial" w:cs="Arial"/>
        </w:rPr>
        <w:t xml:space="preserve">If an original charge slip is lost, you must circle the charge on the monthly statement and obtain a written description, from Card User, identifying what was purchased. The written purchase description must be attached to the statement and retained as additional support. </w:t>
      </w:r>
      <w:r w:rsidR="00D30D8B" w:rsidRPr="005266FF">
        <w:rPr>
          <w:rFonts w:ascii="Arial" w:hAnsi="Arial" w:cs="Arial"/>
        </w:rPr>
        <w:t xml:space="preserve">These transaction records must be </w:t>
      </w:r>
      <w:r w:rsidR="007B60EB" w:rsidRPr="005266FF">
        <w:rPr>
          <w:rFonts w:ascii="Arial" w:hAnsi="Arial" w:cs="Arial"/>
        </w:rPr>
        <w:t>maintain</w:t>
      </w:r>
      <w:r w:rsidR="00D30D8B" w:rsidRPr="005266FF">
        <w:rPr>
          <w:rFonts w:ascii="Arial" w:hAnsi="Arial" w:cs="Arial"/>
        </w:rPr>
        <w:t>ed</w:t>
      </w:r>
      <w:r w:rsidR="007B60EB" w:rsidRPr="005266FF">
        <w:rPr>
          <w:rFonts w:ascii="Arial" w:hAnsi="Arial" w:cs="Arial"/>
        </w:rPr>
        <w:t xml:space="preserve"> for the record retention period of six (6) years. </w:t>
      </w:r>
    </w:p>
    <w:p w:rsidR="007B60EB" w:rsidRPr="005266FF" w:rsidRDefault="007B60EB" w:rsidP="00D5386D">
      <w:pPr>
        <w:ind w:left="-630"/>
        <w:rPr>
          <w:rFonts w:ascii="Arial" w:hAnsi="Arial" w:cs="Arial"/>
        </w:rPr>
      </w:pPr>
    </w:p>
    <w:p w:rsidR="00D30D8B" w:rsidRPr="005266FF" w:rsidRDefault="00E5790C" w:rsidP="00D5386D">
      <w:pPr>
        <w:ind w:left="720" w:hanging="720"/>
        <w:rPr>
          <w:rFonts w:ascii="Arial" w:hAnsi="Arial" w:cs="Arial"/>
        </w:rPr>
      </w:pPr>
      <w:r w:rsidRPr="005266FF">
        <w:rPr>
          <w:rFonts w:ascii="Arial" w:hAnsi="Arial" w:cs="Arial"/>
        </w:rPr>
        <w:lastRenderedPageBreak/>
        <w:t>2.4</w:t>
      </w:r>
      <w:r w:rsidRPr="005266FF">
        <w:rPr>
          <w:rFonts w:ascii="Arial" w:hAnsi="Arial" w:cs="Arial"/>
        </w:rPr>
        <w:tab/>
        <w:t>Reconcile</w:t>
      </w:r>
      <w:r w:rsidR="00C65ED2" w:rsidRPr="005266FF">
        <w:rPr>
          <w:rFonts w:ascii="Arial" w:hAnsi="Arial" w:cs="Arial"/>
        </w:rPr>
        <w:t xml:space="preserve"> </w:t>
      </w:r>
      <w:r w:rsidR="0080356A" w:rsidRPr="005266FF">
        <w:rPr>
          <w:rFonts w:ascii="Arial" w:hAnsi="Arial" w:cs="Arial"/>
        </w:rPr>
        <w:t xml:space="preserve">your department’s </w:t>
      </w:r>
      <w:r w:rsidR="00C65ED2" w:rsidRPr="005266FF">
        <w:rPr>
          <w:rFonts w:ascii="Arial" w:hAnsi="Arial" w:cs="Arial"/>
        </w:rPr>
        <w:t>monthly statement of PCard transactions.</w:t>
      </w:r>
      <w:r w:rsidR="00D30D8B" w:rsidRPr="005266FF">
        <w:rPr>
          <w:rFonts w:ascii="Arial" w:hAnsi="Arial" w:cs="Arial"/>
        </w:rPr>
        <w:t xml:space="preserve">  An individual statement for the PCard listed above will be </w:t>
      </w:r>
      <w:r w:rsidR="00D30D8B" w:rsidRPr="005266FF">
        <w:rPr>
          <w:rFonts w:ascii="Arial" w:hAnsi="Arial" w:cs="Arial"/>
          <w:u w:val="single"/>
        </w:rPr>
        <w:t>mailed from US Bank to your department</w:t>
      </w:r>
      <w:r w:rsidR="00D30D8B" w:rsidRPr="005266FF">
        <w:rPr>
          <w:rFonts w:ascii="Arial" w:hAnsi="Arial" w:cs="Arial"/>
        </w:rPr>
        <w:t xml:space="preserve"> monthly. The statements must be received and stored in a secure location.  </w:t>
      </w:r>
      <w:r w:rsidR="00B04318" w:rsidRPr="005266FF">
        <w:rPr>
          <w:rFonts w:ascii="Arial" w:hAnsi="Arial" w:cs="Arial"/>
        </w:rPr>
        <w:t xml:space="preserve">Within </w:t>
      </w:r>
      <w:r w:rsidR="00765C78" w:rsidRPr="005266FF">
        <w:rPr>
          <w:rFonts w:ascii="Arial" w:hAnsi="Arial" w:cs="Arial"/>
        </w:rPr>
        <w:t>thirty (</w:t>
      </w:r>
      <w:r w:rsidR="00B04318" w:rsidRPr="005266FF">
        <w:rPr>
          <w:rFonts w:ascii="Arial" w:hAnsi="Arial" w:cs="Arial"/>
        </w:rPr>
        <w:t>30</w:t>
      </w:r>
      <w:r w:rsidR="00765C78" w:rsidRPr="005266FF">
        <w:rPr>
          <w:rFonts w:ascii="Arial" w:hAnsi="Arial" w:cs="Arial"/>
        </w:rPr>
        <w:t>)</w:t>
      </w:r>
      <w:r w:rsidR="00B04318" w:rsidRPr="005266FF">
        <w:rPr>
          <w:rFonts w:ascii="Arial" w:hAnsi="Arial" w:cs="Arial"/>
        </w:rPr>
        <w:t xml:space="preserve"> days of receiving the statement y</w:t>
      </w:r>
      <w:r w:rsidR="00D30D8B" w:rsidRPr="005266FF">
        <w:rPr>
          <w:rFonts w:ascii="Arial" w:hAnsi="Arial" w:cs="Arial"/>
        </w:rPr>
        <w:t xml:space="preserve">ou must reconcile the statement with your department’s </w:t>
      </w:r>
      <w:r w:rsidR="00B04318" w:rsidRPr="005266FF">
        <w:rPr>
          <w:rFonts w:ascii="Arial" w:hAnsi="Arial" w:cs="Arial"/>
        </w:rPr>
        <w:t>purchase documentation and Multiple User Log (if required.)</w:t>
      </w:r>
    </w:p>
    <w:p w:rsidR="00B04318" w:rsidRPr="005266FF" w:rsidRDefault="00B04318" w:rsidP="00D5386D">
      <w:pPr>
        <w:ind w:left="720" w:hanging="720"/>
        <w:rPr>
          <w:rFonts w:ascii="Arial" w:hAnsi="Arial" w:cs="Arial"/>
        </w:rPr>
      </w:pPr>
    </w:p>
    <w:p w:rsidR="00D91543" w:rsidRPr="005266FF" w:rsidRDefault="00E5790C" w:rsidP="00D5386D">
      <w:pPr>
        <w:ind w:left="720" w:hanging="720"/>
        <w:rPr>
          <w:rFonts w:ascii="Arial" w:hAnsi="Arial" w:cs="Arial"/>
        </w:rPr>
      </w:pPr>
      <w:r w:rsidRPr="005266FF">
        <w:rPr>
          <w:rFonts w:ascii="Arial" w:hAnsi="Arial" w:cs="Arial"/>
        </w:rPr>
        <w:t>2.5</w:t>
      </w:r>
      <w:r w:rsidRPr="005266FF">
        <w:rPr>
          <w:rFonts w:ascii="Arial" w:hAnsi="Arial" w:cs="Arial"/>
        </w:rPr>
        <w:tab/>
        <w:t>Sign</w:t>
      </w:r>
      <w:r w:rsidR="00B04318" w:rsidRPr="005266FF">
        <w:rPr>
          <w:rFonts w:ascii="Arial" w:hAnsi="Arial" w:cs="Arial"/>
        </w:rPr>
        <w:t xml:space="preserve"> and date</w:t>
      </w:r>
      <w:r w:rsidRPr="005266FF">
        <w:rPr>
          <w:rFonts w:ascii="Arial" w:hAnsi="Arial" w:cs="Arial"/>
        </w:rPr>
        <w:t xml:space="preserve"> </w:t>
      </w:r>
      <w:r w:rsidR="0080356A" w:rsidRPr="005266FF">
        <w:rPr>
          <w:rFonts w:ascii="Arial" w:hAnsi="Arial" w:cs="Arial"/>
        </w:rPr>
        <w:t xml:space="preserve">your department’s </w:t>
      </w:r>
      <w:r w:rsidR="00C65ED2" w:rsidRPr="005266FF">
        <w:rPr>
          <w:rFonts w:ascii="Arial" w:hAnsi="Arial" w:cs="Arial"/>
        </w:rPr>
        <w:t xml:space="preserve">monthly </w:t>
      </w:r>
      <w:r w:rsidR="0080356A" w:rsidRPr="005266FF">
        <w:rPr>
          <w:rFonts w:ascii="Arial" w:hAnsi="Arial" w:cs="Arial"/>
        </w:rPr>
        <w:t xml:space="preserve">PCard </w:t>
      </w:r>
      <w:r w:rsidR="00C65ED2" w:rsidRPr="005266FF">
        <w:rPr>
          <w:rFonts w:ascii="Arial" w:hAnsi="Arial" w:cs="Arial"/>
        </w:rPr>
        <w:t xml:space="preserve">statement </w:t>
      </w:r>
      <w:r w:rsidRPr="005266FF">
        <w:rPr>
          <w:rFonts w:ascii="Arial" w:hAnsi="Arial" w:cs="Arial"/>
        </w:rPr>
        <w:t xml:space="preserve">to indicate your </w:t>
      </w:r>
      <w:r w:rsidR="00C65ED2" w:rsidRPr="005266FF">
        <w:rPr>
          <w:rFonts w:ascii="Arial" w:hAnsi="Arial" w:cs="Arial"/>
        </w:rPr>
        <w:t>final approval of monthly reconciliation</w:t>
      </w:r>
      <w:r w:rsidRPr="005266FF">
        <w:rPr>
          <w:rFonts w:ascii="Arial" w:hAnsi="Arial" w:cs="Arial"/>
        </w:rPr>
        <w:t xml:space="preserve"> and all charges shown on the statement</w:t>
      </w:r>
      <w:r w:rsidR="00B04318" w:rsidRPr="005266FF">
        <w:rPr>
          <w:rFonts w:ascii="Arial" w:hAnsi="Arial" w:cs="Arial"/>
        </w:rPr>
        <w:t>.</w:t>
      </w:r>
      <w:r w:rsidR="00D91543" w:rsidRPr="005266FF">
        <w:rPr>
          <w:rFonts w:ascii="Arial" w:hAnsi="Arial" w:cs="Arial"/>
        </w:rPr>
        <w:t xml:space="preserve"> </w:t>
      </w:r>
      <w:r w:rsidR="007B60EB" w:rsidRPr="005266FF">
        <w:rPr>
          <w:rFonts w:ascii="Arial" w:hAnsi="Arial" w:cs="Arial"/>
        </w:rPr>
        <w:t xml:space="preserve">You must attach </w:t>
      </w:r>
      <w:r w:rsidR="00B04318" w:rsidRPr="005266FF">
        <w:rPr>
          <w:rFonts w:ascii="Arial" w:hAnsi="Arial" w:cs="Arial"/>
        </w:rPr>
        <w:t>original sales documents and other s</w:t>
      </w:r>
      <w:r w:rsidR="007B60EB" w:rsidRPr="005266FF">
        <w:rPr>
          <w:rFonts w:ascii="Arial" w:hAnsi="Arial" w:cs="Arial"/>
        </w:rPr>
        <w:t>upporting document</w:t>
      </w:r>
      <w:r w:rsidR="00B04318" w:rsidRPr="005266FF">
        <w:rPr>
          <w:rFonts w:ascii="Arial" w:hAnsi="Arial" w:cs="Arial"/>
        </w:rPr>
        <w:t>ation</w:t>
      </w:r>
      <w:r w:rsidR="007B60EB" w:rsidRPr="005266FF">
        <w:rPr>
          <w:rFonts w:ascii="Arial" w:hAnsi="Arial" w:cs="Arial"/>
        </w:rPr>
        <w:t xml:space="preserve"> to the statement</w:t>
      </w:r>
      <w:r w:rsidR="00B04318" w:rsidRPr="005266FF">
        <w:rPr>
          <w:rFonts w:ascii="Arial" w:hAnsi="Arial" w:cs="Arial"/>
        </w:rPr>
        <w:t>, in statement sequence.</w:t>
      </w:r>
      <w:r w:rsidR="00D91543" w:rsidRPr="005266FF">
        <w:rPr>
          <w:rFonts w:ascii="Arial" w:hAnsi="Arial" w:cs="Arial"/>
        </w:rPr>
        <w:t xml:space="preserve">  If the statement contains charges made by you, </w:t>
      </w:r>
      <w:r w:rsidR="00B04318" w:rsidRPr="005266FF">
        <w:rPr>
          <w:rFonts w:ascii="Arial" w:hAnsi="Arial" w:cs="Arial"/>
        </w:rPr>
        <w:t>Card Custodian</w:t>
      </w:r>
      <w:r w:rsidR="00D91543" w:rsidRPr="005266FF">
        <w:rPr>
          <w:rFonts w:ascii="Arial" w:hAnsi="Arial" w:cs="Arial"/>
        </w:rPr>
        <w:t xml:space="preserve">, your department’s monthly PCard statement and monthly reconciliation must </w:t>
      </w:r>
      <w:r w:rsidR="007B60EB" w:rsidRPr="005266FF">
        <w:rPr>
          <w:rFonts w:ascii="Arial" w:hAnsi="Arial" w:cs="Arial"/>
        </w:rPr>
        <w:t>be submitted to Budget A</w:t>
      </w:r>
      <w:r w:rsidR="001F174C" w:rsidRPr="005266FF">
        <w:rPr>
          <w:rFonts w:ascii="Arial" w:hAnsi="Arial" w:cs="Arial"/>
        </w:rPr>
        <w:t xml:space="preserve">uthority or </w:t>
      </w:r>
      <w:r w:rsidR="004E514B" w:rsidRPr="005266FF">
        <w:rPr>
          <w:rFonts w:ascii="Arial" w:hAnsi="Arial" w:cs="Arial"/>
        </w:rPr>
        <w:t xml:space="preserve">Budget Authority’s </w:t>
      </w:r>
      <w:r w:rsidR="001F174C" w:rsidRPr="005266FF">
        <w:rPr>
          <w:rFonts w:ascii="Arial" w:hAnsi="Arial" w:cs="Arial"/>
        </w:rPr>
        <w:t xml:space="preserve">designee for review, </w:t>
      </w:r>
      <w:r w:rsidR="007B60EB" w:rsidRPr="005266FF">
        <w:rPr>
          <w:rFonts w:ascii="Arial" w:hAnsi="Arial" w:cs="Arial"/>
        </w:rPr>
        <w:t>approval</w:t>
      </w:r>
      <w:r w:rsidR="001F174C" w:rsidRPr="005266FF">
        <w:rPr>
          <w:rFonts w:ascii="Arial" w:hAnsi="Arial" w:cs="Arial"/>
        </w:rPr>
        <w:t>, and signature</w:t>
      </w:r>
      <w:r w:rsidR="00DE6CE3" w:rsidRPr="005266FF">
        <w:rPr>
          <w:rFonts w:ascii="Arial" w:hAnsi="Arial" w:cs="Arial"/>
        </w:rPr>
        <w:t xml:space="preserve"> of your charges</w:t>
      </w:r>
      <w:r w:rsidR="007B60EB" w:rsidRPr="005266FF">
        <w:rPr>
          <w:rFonts w:ascii="Arial" w:hAnsi="Arial" w:cs="Arial"/>
        </w:rPr>
        <w:t xml:space="preserve">. </w:t>
      </w:r>
    </w:p>
    <w:p w:rsidR="00D91543" w:rsidRPr="005266FF" w:rsidRDefault="00D91543" w:rsidP="00D5386D">
      <w:pPr>
        <w:ind w:left="720" w:hanging="720"/>
        <w:rPr>
          <w:rFonts w:ascii="Arial" w:hAnsi="Arial" w:cs="Arial"/>
        </w:rPr>
      </w:pPr>
    </w:p>
    <w:p w:rsidR="00C65ED2" w:rsidRPr="005266FF" w:rsidRDefault="0080356A" w:rsidP="00B04318">
      <w:pPr>
        <w:widowControl/>
        <w:ind w:left="720" w:hanging="720"/>
        <w:rPr>
          <w:rFonts w:ascii="Arial" w:hAnsi="Arial" w:cs="Arial"/>
        </w:rPr>
      </w:pPr>
      <w:r w:rsidRPr="005266FF">
        <w:rPr>
          <w:rFonts w:ascii="Arial" w:hAnsi="Arial" w:cs="Arial"/>
        </w:rPr>
        <w:t>2.6</w:t>
      </w:r>
      <w:r w:rsidR="00C65ED2" w:rsidRPr="005266FF">
        <w:rPr>
          <w:rFonts w:ascii="Arial" w:hAnsi="Arial" w:cs="Arial"/>
        </w:rPr>
        <w:tab/>
      </w:r>
      <w:r w:rsidR="00E5790C" w:rsidRPr="005266FF">
        <w:rPr>
          <w:rFonts w:ascii="Arial" w:hAnsi="Arial" w:cs="Arial"/>
        </w:rPr>
        <w:t>Train</w:t>
      </w:r>
      <w:r w:rsidR="00C65ED2" w:rsidRPr="005266FF">
        <w:rPr>
          <w:rFonts w:ascii="Arial" w:hAnsi="Arial" w:cs="Arial"/>
        </w:rPr>
        <w:t xml:space="preserve"> all authorized Card Users</w:t>
      </w:r>
      <w:r w:rsidR="00830C8B" w:rsidRPr="005266FF">
        <w:rPr>
          <w:rFonts w:ascii="Arial" w:hAnsi="Arial" w:cs="Arial"/>
        </w:rPr>
        <w:t xml:space="preserve"> and </w:t>
      </w:r>
      <w:r w:rsidR="00B04318" w:rsidRPr="005266FF">
        <w:rPr>
          <w:rFonts w:ascii="Arial" w:hAnsi="Arial" w:cs="Arial"/>
        </w:rPr>
        <w:t>maintain</w:t>
      </w:r>
      <w:r w:rsidR="00C65ED2" w:rsidRPr="005266FF">
        <w:rPr>
          <w:rFonts w:ascii="Arial" w:hAnsi="Arial" w:cs="Arial"/>
        </w:rPr>
        <w:t xml:space="preserve"> records of </w:t>
      </w:r>
      <w:r w:rsidR="00830C8B" w:rsidRPr="005266FF">
        <w:rPr>
          <w:rFonts w:ascii="Arial" w:hAnsi="Arial" w:cs="Arial"/>
        </w:rPr>
        <w:t xml:space="preserve">such </w:t>
      </w:r>
      <w:r w:rsidR="00C65ED2" w:rsidRPr="005266FF">
        <w:rPr>
          <w:rFonts w:ascii="Arial" w:hAnsi="Arial" w:cs="Arial"/>
        </w:rPr>
        <w:t>department training.</w:t>
      </w:r>
      <w:r w:rsidR="00B04318" w:rsidRPr="005266FF">
        <w:rPr>
          <w:rFonts w:ascii="Arial" w:hAnsi="Arial" w:cs="Arial"/>
        </w:rPr>
        <w:t xml:space="preserve"> Such training must include successful completion of the PCard online training and test.</w:t>
      </w:r>
    </w:p>
    <w:p w:rsidR="00C65ED2" w:rsidRPr="005266FF" w:rsidRDefault="00C65ED2" w:rsidP="00D5386D">
      <w:pPr>
        <w:ind w:left="-630"/>
        <w:rPr>
          <w:rFonts w:ascii="Arial" w:hAnsi="Arial" w:cs="Arial"/>
        </w:rPr>
      </w:pPr>
    </w:p>
    <w:p w:rsidR="00830C8B" w:rsidRPr="005266FF" w:rsidRDefault="00C65ED2" w:rsidP="00D5386D">
      <w:pPr>
        <w:ind w:left="720" w:hanging="720"/>
        <w:rPr>
          <w:rFonts w:ascii="Arial" w:hAnsi="Arial" w:cs="Arial"/>
        </w:rPr>
      </w:pPr>
      <w:r w:rsidRPr="005266FF">
        <w:rPr>
          <w:rFonts w:ascii="Arial" w:hAnsi="Arial" w:cs="Arial"/>
        </w:rPr>
        <w:t>2.</w:t>
      </w:r>
      <w:r w:rsidR="00830C8B" w:rsidRPr="005266FF">
        <w:rPr>
          <w:rFonts w:ascii="Arial" w:hAnsi="Arial" w:cs="Arial"/>
        </w:rPr>
        <w:t>7</w:t>
      </w:r>
      <w:r w:rsidRPr="005266FF">
        <w:rPr>
          <w:rFonts w:ascii="Arial" w:hAnsi="Arial" w:cs="Arial"/>
        </w:rPr>
        <w:tab/>
      </w:r>
      <w:r w:rsidR="00E5790C" w:rsidRPr="005266FF">
        <w:rPr>
          <w:rFonts w:ascii="Arial" w:hAnsi="Arial" w:cs="Arial"/>
        </w:rPr>
        <w:t>Notify</w:t>
      </w:r>
      <w:r w:rsidRPr="005266FF">
        <w:rPr>
          <w:rFonts w:ascii="Arial" w:hAnsi="Arial" w:cs="Arial"/>
        </w:rPr>
        <w:t xml:space="preserve"> </w:t>
      </w:r>
      <w:r w:rsidR="00161C66">
        <w:rPr>
          <w:rFonts w:ascii="Arial" w:hAnsi="Arial" w:cs="Arial"/>
        </w:rPr>
        <w:t xml:space="preserve">PCS by email to </w:t>
      </w:r>
      <w:hyperlink r:id="rId9" w:history="1">
        <w:r w:rsidR="00161C66" w:rsidRPr="004F72CC">
          <w:rPr>
            <w:rStyle w:val="Hyperlink"/>
            <w:rFonts w:ascii="Arial" w:hAnsi="Arial" w:cs="Arial"/>
          </w:rPr>
          <w:t>pcard@uoregon.edu</w:t>
        </w:r>
      </w:hyperlink>
      <w:r w:rsidR="00161C66">
        <w:rPr>
          <w:rFonts w:ascii="Arial" w:hAnsi="Arial" w:cs="Arial"/>
        </w:rPr>
        <w:t xml:space="preserve"> </w:t>
      </w:r>
      <w:r w:rsidRPr="005266FF">
        <w:rPr>
          <w:rFonts w:ascii="Arial" w:hAnsi="Arial" w:cs="Arial"/>
        </w:rPr>
        <w:t>of any cha</w:t>
      </w:r>
      <w:r w:rsidR="00830C8B" w:rsidRPr="005266FF">
        <w:rPr>
          <w:rFonts w:ascii="Arial" w:hAnsi="Arial" w:cs="Arial"/>
        </w:rPr>
        <w:t xml:space="preserve">nges in Card Users, Card Custodian or Budget Authority within twenty-four (24) hours of such change.  If there are changes in Card Users, submit an </w:t>
      </w:r>
      <w:r w:rsidR="00BE31E8">
        <w:rPr>
          <w:rFonts w:ascii="Arial" w:hAnsi="Arial" w:cs="Arial"/>
        </w:rPr>
        <w:t xml:space="preserve">Intake Sheet along with an </w:t>
      </w:r>
      <w:r w:rsidR="00830C8B" w:rsidRPr="005266FF">
        <w:rPr>
          <w:rFonts w:ascii="Arial" w:hAnsi="Arial" w:cs="Arial"/>
        </w:rPr>
        <w:t xml:space="preserve">updated </w:t>
      </w:r>
      <w:r w:rsidR="00BE31E8">
        <w:rPr>
          <w:rFonts w:ascii="Arial" w:hAnsi="Arial" w:cs="Arial"/>
        </w:rPr>
        <w:t>PCard Authorization</w:t>
      </w:r>
      <w:r w:rsidR="00830C8B" w:rsidRPr="005266FF">
        <w:rPr>
          <w:rFonts w:ascii="Arial" w:hAnsi="Arial" w:cs="Arial"/>
        </w:rPr>
        <w:t xml:space="preserve"> within one week of such changes.</w:t>
      </w:r>
      <w:r w:rsidR="00B04318" w:rsidRPr="005266FF">
        <w:rPr>
          <w:rFonts w:ascii="Arial" w:hAnsi="Arial" w:cs="Arial"/>
        </w:rPr>
        <w:t xml:space="preserve">  If the updated </w:t>
      </w:r>
      <w:r w:rsidR="00BE31E8">
        <w:rPr>
          <w:rFonts w:ascii="Arial" w:hAnsi="Arial" w:cs="Arial"/>
        </w:rPr>
        <w:t>PCard Authorization</w:t>
      </w:r>
      <w:r w:rsidR="00B04318" w:rsidRPr="005266FF">
        <w:rPr>
          <w:rFonts w:ascii="Arial" w:hAnsi="Arial" w:cs="Arial"/>
        </w:rPr>
        <w:t xml:space="preserve"> is not filed within one week the department’s PCard will be suspended.</w:t>
      </w:r>
      <w:r w:rsidR="00830C8B" w:rsidRPr="005266FF">
        <w:rPr>
          <w:rFonts w:ascii="Arial" w:hAnsi="Arial" w:cs="Arial"/>
        </w:rPr>
        <w:t xml:space="preserve">  If there are changes in Card Custodian or Budget Authority</w:t>
      </w:r>
      <w:r w:rsidR="002376FB" w:rsidRPr="005266FF">
        <w:rPr>
          <w:rFonts w:ascii="Arial" w:hAnsi="Arial" w:cs="Arial"/>
        </w:rPr>
        <w:t>, you must</w:t>
      </w:r>
      <w:r w:rsidR="00830C8B" w:rsidRPr="005266FF">
        <w:rPr>
          <w:rFonts w:ascii="Arial" w:hAnsi="Arial" w:cs="Arial"/>
        </w:rPr>
        <w:t xml:space="preserve"> submit an</w:t>
      </w:r>
      <w:r w:rsidR="00BE31E8">
        <w:rPr>
          <w:rFonts w:ascii="Arial" w:hAnsi="Arial" w:cs="Arial"/>
        </w:rPr>
        <w:t xml:space="preserve"> Intake Sheet, an</w:t>
      </w:r>
      <w:r w:rsidR="00830C8B" w:rsidRPr="005266FF">
        <w:rPr>
          <w:rFonts w:ascii="Arial" w:hAnsi="Arial" w:cs="Arial"/>
        </w:rPr>
        <w:t xml:space="preserve"> updated </w:t>
      </w:r>
      <w:r w:rsidR="00BE31E8">
        <w:rPr>
          <w:rFonts w:ascii="Arial" w:hAnsi="Arial" w:cs="Arial"/>
        </w:rPr>
        <w:t xml:space="preserve">PCard </w:t>
      </w:r>
      <w:r w:rsidR="00830C8B" w:rsidRPr="005266FF">
        <w:rPr>
          <w:rFonts w:ascii="Arial" w:hAnsi="Arial" w:cs="Arial"/>
        </w:rPr>
        <w:t>Authorization and a request for a new PCard</w:t>
      </w:r>
      <w:r w:rsidR="00B04318" w:rsidRPr="005266FF">
        <w:rPr>
          <w:rFonts w:ascii="Arial" w:hAnsi="Arial" w:cs="Arial"/>
        </w:rPr>
        <w:t xml:space="preserve"> with a new </w:t>
      </w:r>
      <w:r w:rsidR="00830C8B" w:rsidRPr="005266FF">
        <w:rPr>
          <w:rFonts w:ascii="Arial" w:hAnsi="Arial" w:cs="Arial"/>
        </w:rPr>
        <w:t>account number.  You acknowledge if there are changes to Card Custodian or Budget Authority, the PCard accoun</w:t>
      </w:r>
      <w:r w:rsidR="00082613" w:rsidRPr="005266FF">
        <w:rPr>
          <w:rFonts w:ascii="Arial" w:hAnsi="Arial" w:cs="Arial"/>
        </w:rPr>
        <w:t xml:space="preserve">t will be suspended until an updated </w:t>
      </w:r>
      <w:r w:rsidR="00BE31E8">
        <w:rPr>
          <w:rFonts w:ascii="Arial" w:hAnsi="Arial" w:cs="Arial"/>
        </w:rPr>
        <w:t>PCard Authorization</w:t>
      </w:r>
      <w:r w:rsidR="00830C8B" w:rsidRPr="005266FF">
        <w:rPr>
          <w:rFonts w:ascii="Arial" w:hAnsi="Arial" w:cs="Arial"/>
        </w:rPr>
        <w:t xml:space="preserve"> </w:t>
      </w:r>
      <w:r w:rsidR="002376FB" w:rsidRPr="005266FF">
        <w:rPr>
          <w:rFonts w:ascii="Arial" w:hAnsi="Arial" w:cs="Arial"/>
        </w:rPr>
        <w:t xml:space="preserve">and a new PCard </w:t>
      </w:r>
      <w:r w:rsidR="00B04318" w:rsidRPr="005266FF">
        <w:rPr>
          <w:rFonts w:ascii="Arial" w:hAnsi="Arial" w:cs="Arial"/>
        </w:rPr>
        <w:t xml:space="preserve">with a new </w:t>
      </w:r>
      <w:r w:rsidR="002376FB" w:rsidRPr="005266FF">
        <w:rPr>
          <w:rFonts w:ascii="Arial" w:hAnsi="Arial" w:cs="Arial"/>
        </w:rPr>
        <w:t>account number is issued</w:t>
      </w:r>
      <w:r w:rsidR="00B04318" w:rsidRPr="005266FF">
        <w:rPr>
          <w:rFonts w:ascii="Arial" w:hAnsi="Arial" w:cs="Arial"/>
        </w:rPr>
        <w:t>.</w:t>
      </w:r>
      <w:r w:rsidR="002376FB" w:rsidRPr="005266FF">
        <w:rPr>
          <w:rFonts w:ascii="Arial" w:hAnsi="Arial" w:cs="Arial"/>
        </w:rPr>
        <w:t xml:space="preserve"> </w:t>
      </w:r>
    </w:p>
    <w:p w:rsidR="00C65ED2" w:rsidRPr="005266FF" w:rsidRDefault="00C65ED2" w:rsidP="00D5386D">
      <w:pPr>
        <w:ind w:left="-630"/>
        <w:rPr>
          <w:rFonts w:ascii="Arial" w:hAnsi="Arial" w:cs="Arial"/>
        </w:rPr>
      </w:pPr>
    </w:p>
    <w:p w:rsidR="007B60EB" w:rsidRPr="005266FF" w:rsidRDefault="002376FB" w:rsidP="00B04318">
      <w:pPr>
        <w:widowControl/>
        <w:ind w:left="720" w:hanging="720"/>
        <w:rPr>
          <w:rFonts w:ascii="Arial" w:hAnsi="Arial" w:cs="Arial"/>
        </w:rPr>
      </w:pPr>
      <w:r w:rsidRPr="005266FF">
        <w:rPr>
          <w:rFonts w:ascii="Arial" w:hAnsi="Arial" w:cs="Arial"/>
        </w:rPr>
        <w:t>2.8</w:t>
      </w:r>
      <w:r w:rsidR="00C65ED2" w:rsidRPr="005266FF">
        <w:rPr>
          <w:rFonts w:ascii="Arial" w:hAnsi="Arial" w:cs="Arial"/>
        </w:rPr>
        <w:tab/>
      </w:r>
      <w:r w:rsidR="0080356A" w:rsidRPr="005266FF">
        <w:rPr>
          <w:rFonts w:ascii="Arial" w:hAnsi="Arial" w:cs="Arial"/>
        </w:rPr>
        <w:t>Resolv</w:t>
      </w:r>
      <w:r w:rsidR="00E5790C" w:rsidRPr="005266FF">
        <w:rPr>
          <w:rFonts w:ascii="Arial" w:hAnsi="Arial" w:cs="Arial"/>
        </w:rPr>
        <w:t>e</w:t>
      </w:r>
      <w:r w:rsidR="00C65ED2" w:rsidRPr="005266FF">
        <w:rPr>
          <w:rFonts w:ascii="Arial" w:hAnsi="Arial" w:cs="Arial"/>
        </w:rPr>
        <w:t xml:space="preserve"> problem purchases/disputes.</w:t>
      </w:r>
      <w:r w:rsidR="00DA6C25" w:rsidRPr="005266FF">
        <w:rPr>
          <w:rFonts w:ascii="Arial" w:hAnsi="Arial" w:cs="Arial"/>
        </w:rPr>
        <w:t xml:space="preserve"> If </w:t>
      </w:r>
      <w:r w:rsidR="007B60EB" w:rsidRPr="005266FF">
        <w:rPr>
          <w:rFonts w:ascii="Arial" w:hAnsi="Arial" w:cs="Arial"/>
        </w:rPr>
        <w:t xml:space="preserve">a billing disagreement </w:t>
      </w:r>
      <w:r w:rsidR="00DA6C25" w:rsidRPr="005266FF">
        <w:rPr>
          <w:rFonts w:ascii="Arial" w:hAnsi="Arial" w:cs="Arial"/>
        </w:rPr>
        <w:t xml:space="preserve">arises </w:t>
      </w:r>
      <w:r w:rsidR="007B60EB" w:rsidRPr="005266FF">
        <w:rPr>
          <w:rFonts w:ascii="Arial" w:hAnsi="Arial" w:cs="Arial"/>
        </w:rPr>
        <w:t>or adjustment</w:t>
      </w:r>
      <w:r w:rsidR="00DA6C25" w:rsidRPr="005266FF">
        <w:rPr>
          <w:rFonts w:ascii="Arial" w:hAnsi="Arial" w:cs="Arial"/>
        </w:rPr>
        <w:t xml:space="preserve"> is needed</w:t>
      </w:r>
      <w:r w:rsidR="007B60EB" w:rsidRPr="005266FF">
        <w:rPr>
          <w:rFonts w:ascii="Arial" w:hAnsi="Arial" w:cs="Arial"/>
        </w:rPr>
        <w:t xml:space="preserve">, you are responsible to initiate and complete </w:t>
      </w:r>
      <w:r w:rsidR="00DA6C25" w:rsidRPr="005266FF">
        <w:rPr>
          <w:rFonts w:ascii="Arial" w:hAnsi="Arial" w:cs="Arial"/>
        </w:rPr>
        <w:t xml:space="preserve">any </w:t>
      </w:r>
      <w:r w:rsidR="007B60EB" w:rsidRPr="005266FF">
        <w:rPr>
          <w:rFonts w:ascii="Arial" w:hAnsi="Arial" w:cs="Arial"/>
        </w:rPr>
        <w:t>actions</w:t>
      </w:r>
      <w:r w:rsidR="000B0215" w:rsidRPr="005266FF">
        <w:rPr>
          <w:rFonts w:ascii="Arial" w:hAnsi="Arial" w:cs="Arial"/>
        </w:rPr>
        <w:t xml:space="preserve"> to resolve the issue</w:t>
      </w:r>
      <w:r w:rsidR="007B60EB" w:rsidRPr="005266FF">
        <w:rPr>
          <w:rFonts w:ascii="Arial" w:hAnsi="Arial" w:cs="Arial"/>
        </w:rPr>
        <w:t xml:space="preserve">. </w:t>
      </w:r>
      <w:r w:rsidR="00B04318" w:rsidRPr="005266FF">
        <w:rPr>
          <w:rFonts w:ascii="Arial" w:hAnsi="Arial" w:cs="Arial"/>
        </w:rPr>
        <w:t xml:space="preserve">If an item purchased using the PCard is returned or a billing adjustment is due, Card Custodian is responsible for verifying the appropriate credit or adjustment is reflected on the department’s PCard monthly statement. If the vendor has not replaced/corrected the item or processed an adjustment by the date Card User receives his/her monthly statement, then the purchase of that item will be considered in dispute. Card Custodian must contact </w:t>
      </w:r>
      <w:r w:rsidR="002A62B7">
        <w:rPr>
          <w:rFonts w:ascii="Arial" w:hAnsi="Arial" w:cs="Arial"/>
        </w:rPr>
        <w:t xml:space="preserve">PCS by email to </w:t>
      </w:r>
      <w:hyperlink r:id="rId10" w:history="1">
        <w:r w:rsidR="002A62B7" w:rsidRPr="004F72CC">
          <w:rPr>
            <w:rStyle w:val="Hyperlink"/>
            <w:rFonts w:ascii="Arial" w:hAnsi="Arial" w:cs="Arial"/>
          </w:rPr>
          <w:t>pcard@uoregon.edu</w:t>
        </w:r>
      </w:hyperlink>
      <w:r w:rsidR="002A62B7">
        <w:rPr>
          <w:rFonts w:ascii="Arial" w:hAnsi="Arial" w:cs="Arial"/>
        </w:rPr>
        <w:t xml:space="preserve"> </w:t>
      </w:r>
      <w:r w:rsidR="00B04318" w:rsidRPr="005266FF">
        <w:rPr>
          <w:rFonts w:ascii="Arial" w:hAnsi="Arial" w:cs="Arial"/>
        </w:rPr>
        <w:t xml:space="preserve">about any dispute within thirty (30) days of discovery. </w:t>
      </w:r>
      <w:r w:rsidR="007B60EB" w:rsidRPr="005266FF">
        <w:rPr>
          <w:rFonts w:ascii="Arial" w:hAnsi="Arial" w:cs="Arial"/>
        </w:rPr>
        <w:t xml:space="preserve">If a credit is due, you </w:t>
      </w:r>
      <w:r w:rsidR="004E514B" w:rsidRPr="005266FF">
        <w:rPr>
          <w:rFonts w:ascii="Arial" w:hAnsi="Arial" w:cs="Arial"/>
        </w:rPr>
        <w:t xml:space="preserve">must </w:t>
      </w:r>
      <w:r w:rsidR="007B60EB" w:rsidRPr="005266FF">
        <w:rPr>
          <w:rFonts w:ascii="Arial" w:hAnsi="Arial" w:cs="Arial"/>
        </w:rPr>
        <w:t xml:space="preserve">instruct the merchant to issue a credit </w:t>
      </w:r>
      <w:r w:rsidR="004E514B" w:rsidRPr="005266FF">
        <w:rPr>
          <w:rFonts w:ascii="Arial" w:hAnsi="Arial" w:cs="Arial"/>
        </w:rPr>
        <w:t>to the PCard account</w:t>
      </w:r>
      <w:r w:rsidR="007B60EB" w:rsidRPr="005266FF">
        <w:rPr>
          <w:rFonts w:ascii="Arial" w:hAnsi="Arial" w:cs="Arial"/>
        </w:rPr>
        <w:t xml:space="preserve">. </w:t>
      </w:r>
      <w:r w:rsidR="004E514B" w:rsidRPr="005266FF">
        <w:rPr>
          <w:rFonts w:ascii="Arial" w:hAnsi="Arial" w:cs="Arial"/>
        </w:rPr>
        <w:t xml:space="preserve">Never </w:t>
      </w:r>
      <w:r w:rsidR="007B60EB" w:rsidRPr="005266FF">
        <w:rPr>
          <w:rFonts w:ascii="Arial" w:hAnsi="Arial" w:cs="Arial"/>
        </w:rPr>
        <w:t>request or accept cash back from the merchant/vendor when an item is returned or a credit is due.</w:t>
      </w:r>
    </w:p>
    <w:p w:rsidR="00C65ED2" w:rsidRPr="005266FF" w:rsidRDefault="00C65ED2" w:rsidP="00D5386D">
      <w:pPr>
        <w:ind w:left="-630"/>
        <w:rPr>
          <w:rFonts w:ascii="Arial" w:hAnsi="Arial" w:cs="Arial"/>
        </w:rPr>
      </w:pPr>
    </w:p>
    <w:p w:rsidR="00C65ED2" w:rsidRPr="005266FF" w:rsidRDefault="002376FB" w:rsidP="00D5386D">
      <w:pPr>
        <w:rPr>
          <w:rFonts w:ascii="Arial" w:hAnsi="Arial" w:cs="Arial"/>
        </w:rPr>
      </w:pPr>
      <w:r w:rsidRPr="005266FF">
        <w:rPr>
          <w:rFonts w:ascii="Arial" w:hAnsi="Arial" w:cs="Arial"/>
        </w:rPr>
        <w:t>2.9</w:t>
      </w:r>
      <w:r w:rsidR="005732A6" w:rsidRPr="005266FF">
        <w:rPr>
          <w:rFonts w:ascii="Arial" w:hAnsi="Arial" w:cs="Arial"/>
        </w:rPr>
        <w:t xml:space="preserve"> </w:t>
      </w:r>
      <w:r w:rsidR="006F1596" w:rsidRPr="005266FF">
        <w:rPr>
          <w:rFonts w:ascii="Arial" w:hAnsi="Arial" w:cs="Arial"/>
        </w:rPr>
        <w:tab/>
      </w:r>
      <w:r w:rsidR="00E5790C" w:rsidRPr="005266FF">
        <w:rPr>
          <w:rFonts w:ascii="Arial" w:hAnsi="Arial" w:cs="Arial"/>
        </w:rPr>
        <w:t>Communicate</w:t>
      </w:r>
      <w:r w:rsidR="00C65ED2" w:rsidRPr="005266FF">
        <w:rPr>
          <w:rFonts w:ascii="Arial" w:hAnsi="Arial" w:cs="Arial"/>
        </w:rPr>
        <w:t xml:space="preserve"> all necessary information with Card Users including</w:t>
      </w:r>
      <w:r w:rsidR="006F1596" w:rsidRPr="005266FF">
        <w:rPr>
          <w:rFonts w:ascii="Arial" w:hAnsi="Arial" w:cs="Arial"/>
        </w:rPr>
        <w:t xml:space="preserve"> </w:t>
      </w:r>
      <w:r w:rsidR="00C65ED2" w:rsidRPr="005266FF">
        <w:rPr>
          <w:rFonts w:ascii="Arial" w:hAnsi="Arial" w:cs="Arial"/>
        </w:rPr>
        <w:t>violations.</w:t>
      </w:r>
    </w:p>
    <w:p w:rsidR="00C65ED2" w:rsidRPr="005266FF" w:rsidRDefault="00C65ED2" w:rsidP="00D5386D">
      <w:pPr>
        <w:ind w:left="-630"/>
        <w:rPr>
          <w:rFonts w:ascii="Arial" w:hAnsi="Arial" w:cs="Arial"/>
        </w:rPr>
      </w:pPr>
    </w:p>
    <w:p w:rsidR="00C65ED2" w:rsidRPr="005266FF" w:rsidRDefault="0080356A" w:rsidP="00D5386D">
      <w:pPr>
        <w:rPr>
          <w:rFonts w:ascii="Arial" w:hAnsi="Arial" w:cs="Arial"/>
        </w:rPr>
      </w:pPr>
      <w:r w:rsidRPr="005266FF">
        <w:rPr>
          <w:rFonts w:ascii="Arial" w:hAnsi="Arial" w:cs="Arial"/>
        </w:rPr>
        <w:t>2</w:t>
      </w:r>
      <w:r w:rsidR="0005770E" w:rsidRPr="005266FF">
        <w:rPr>
          <w:rFonts w:ascii="Arial" w:hAnsi="Arial" w:cs="Arial"/>
        </w:rPr>
        <w:t>.1</w:t>
      </w:r>
      <w:r w:rsidR="002376FB" w:rsidRPr="005266FF">
        <w:rPr>
          <w:rFonts w:ascii="Arial" w:hAnsi="Arial" w:cs="Arial"/>
        </w:rPr>
        <w:t>0</w:t>
      </w:r>
      <w:r w:rsidR="0005770E" w:rsidRPr="005266FF">
        <w:rPr>
          <w:rFonts w:ascii="Arial" w:hAnsi="Arial" w:cs="Arial"/>
        </w:rPr>
        <w:t xml:space="preserve"> </w:t>
      </w:r>
      <w:r w:rsidR="006F1596" w:rsidRPr="005266FF">
        <w:rPr>
          <w:rFonts w:ascii="Arial" w:hAnsi="Arial" w:cs="Arial"/>
        </w:rPr>
        <w:tab/>
      </w:r>
      <w:r w:rsidR="00E5790C" w:rsidRPr="005266FF">
        <w:rPr>
          <w:rFonts w:ascii="Arial" w:hAnsi="Arial" w:cs="Arial"/>
        </w:rPr>
        <w:t>Ensure</w:t>
      </w:r>
      <w:r w:rsidR="00C65ED2" w:rsidRPr="005266FF">
        <w:rPr>
          <w:rFonts w:ascii="Arial" w:hAnsi="Arial" w:cs="Arial"/>
        </w:rPr>
        <w:t xml:space="preserve"> compliance with </w:t>
      </w:r>
      <w:r w:rsidR="00277F41" w:rsidRPr="005266FF">
        <w:rPr>
          <w:rFonts w:ascii="Arial" w:hAnsi="Arial" w:cs="Arial"/>
        </w:rPr>
        <w:t xml:space="preserve">Program </w:t>
      </w:r>
      <w:r w:rsidR="00B04318" w:rsidRPr="005266FF">
        <w:rPr>
          <w:rFonts w:ascii="Arial" w:hAnsi="Arial" w:cs="Arial"/>
        </w:rPr>
        <w:t>p</w:t>
      </w:r>
      <w:r w:rsidR="00C65ED2" w:rsidRPr="005266FF">
        <w:rPr>
          <w:rFonts w:ascii="Arial" w:hAnsi="Arial" w:cs="Arial"/>
        </w:rPr>
        <w:t xml:space="preserve">olicy and </w:t>
      </w:r>
      <w:r w:rsidR="00B04318" w:rsidRPr="005266FF">
        <w:rPr>
          <w:rFonts w:ascii="Arial" w:hAnsi="Arial" w:cs="Arial"/>
        </w:rPr>
        <w:t>p</w:t>
      </w:r>
      <w:r w:rsidR="00C65ED2" w:rsidRPr="005266FF">
        <w:rPr>
          <w:rFonts w:ascii="Arial" w:hAnsi="Arial" w:cs="Arial"/>
        </w:rPr>
        <w:t>rocedures.</w:t>
      </w:r>
    </w:p>
    <w:p w:rsidR="00C65ED2" w:rsidRPr="005266FF" w:rsidRDefault="00C65ED2" w:rsidP="00D5386D">
      <w:pPr>
        <w:ind w:left="-630"/>
        <w:rPr>
          <w:rFonts w:ascii="Arial" w:hAnsi="Arial" w:cs="Arial"/>
        </w:rPr>
      </w:pPr>
    </w:p>
    <w:p w:rsidR="007B60EB" w:rsidRPr="005266FF" w:rsidRDefault="002376FB" w:rsidP="00E5790C">
      <w:pPr>
        <w:ind w:left="720" w:hanging="720"/>
        <w:rPr>
          <w:rFonts w:ascii="Arial" w:hAnsi="Arial" w:cs="Arial"/>
        </w:rPr>
      </w:pPr>
      <w:r w:rsidRPr="005266FF">
        <w:rPr>
          <w:rFonts w:ascii="Arial" w:hAnsi="Arial" w:cs="Arial"/>
        </w:rPr>
        <w:t>2.11</w:t>
      </w:r>
      <w:r w:rsidR="00C65ED2" w:rsidRPr="005266FF">
        <w:rPr>
          <w:rFonts w:ascii="Arial" w:hAnsi="Arial" w:cs="Arial"/>
        </w:rPr>
        <w:t xml:space="preserve"> </w:t>
      </w:r>
      <w:r w:rsidR="006F1596" w:rsidRPr="005266FF">
        <w:rPr>
          <w:rFonts w:ascii="Arial" w:hAnsi="Arial" w:cs="Arial"/>
        </w:rPr>
        <w:tab/>
      </w:r>
      <w:r w:rsidR="00C65ED2" w:rsidRPr="005266FF">
        <w:rPr>
          <w:rFonts w:ascii="Arial" w:hAnsi="Arial" w:cs="Arial"/>
        </w:rPr>
        <w:t>Monitor</w:t>
      </w:r>
      <w:r w:rsidR="0063361E" w:rsidRPr="005266FF">
        <w:rPr>
          <w:rFonts w:ascii="Arial" w:hAnsi="Arial" w:cs="Arial"/>
        </w:rPr>
        <w:t xml:space="preserve"> your</w:t>
      </w:r>
      <w:r w:rsidR="00C65ED2" w:rsidRPr="005266FF">
        <w:rPr>
          <w:rFonts w:ascii="Arial" w:hAnsi="Arial" w:cs="Arial"/>
        </w:rPr>
        <w:t xml:space="preserve"> department</w:t>
      </w:r>
      <w:r w:rsidR="0063361E" w:rsidRPr="005266FF">
        <w:rPr>
          <w:rFonts w:ascii="Arial" w:hAnsi="Arial" w:cs="Arial"/>
        </w:rPr>
        <w:t>’s</w:t>
      </w:r>
      <w:r w:rsidR="00C65ED2" w:rsidRPr="005266FF">
        <w:rPr>
          <w:rFonts w:ascii="Arial" w:hAnsi="Arial" w:cs="Arial"/>
        </w:rPr>
        <w:t xml:space="preserve"> PCard transactions for appropriate</w:t>
      </w:r>
      <w:r w:rsidR="00E5790C" w:rsidRPr="005266FF">
        <w:rPr>
          <w:rFonts w:ascii="Arial" w:hAnsi="Arial" w:cs="Arial"/>
        </w:rPr>
        <w:t xml:space="preserve"> </w:t>
      </w:r>
      <w:r w:rsidR="00C65ED2" w:rsidRPr="005266FF">
        <w:rPr>
          <w:rFonts w:ascii="Arial" w:hAnsi="Arial" w:cs="Arial"/>
        </w:rPr>
        <w:t>use and potential fraudulent activity.</w:t>
      </w:r>
      <w:r w:rsidR="000B0215" w:rsidRPr="005266FF">
        <w:rPr>
          <w:rFonts w:ascii="Arial" w:hAnsi="Arial" w:cs="Arial"/>
        </w:rPr>
        <w:t xml:space="preserve">  </w:t>
      </w:r>
      <w:r w:rsidR="007B60EB" w:rsidRPr="005266FF">
        <w:rPr>
          <w:rFonts w:ascii="Arial" w:hAnsi="Arial" w:cs="Arial"/>
        </w:rPr>
        <w:t xml:space="preserve">If you suspect fraudulent activity or want to dispute a PCard transaction, </w:t>
      </w:r>
      <w:r w:rsidR="000B0215" w:rsidRPr="005266FF">
        <w:rPr>
          <w:rFonts w:ascii="Arial" w:hAnsi="Arial" w:cs="Arial"/>
        </w:rPr>
        <w:t xml:space="preserve">notify your Budget Authority and </w:t>
      </w:r>
      <w:r w:rsidR="007B60EB" w:rsidRPr="005266FF">
        <w:rPr>
          <w:rFonts w:ascii="Arial" w:hAnsi="Arial" w:cs="Arial"/>
        </w:rPr>
        <w:t xml:space="preserve">contact </w:t>
      </w:r>
      <w:r w:rsidR="00CF5412">
        <w:rPr>
          <w:rFonts w:ascii="Arial" w:hAnsi="Arial" w:cs="Arial"/>
        </w:rPr>
        <w:t xml:space="preserve">PCS at 541-346-2419 and by email to </w:t>
      </w:r>
      <w:hyperlink r:id="rId11" w:history="1">
        <w:r w:rsidR="00CF5412" w:rsidRPr="004F72CC">
          <w:rPr>
            <w:rStyle w:val="Hyperlink"/>
            <w:rFonts w:ascii="Arial" w:hAnsi="Arial" w:cs="Arial"/>
          </w:rPr>
          <w:t>pcard@uoregon.edu</w:t>
        </w:r>
      </w:hyperlink>
      <w:r w:rsidR="00CF5412">
        <w:rPr>
          <w:rStyle w:val="Hyperlink"/>
          <w:rFonts w:ascii="Arial" w:hAnsi="Arial" w:cs="Arial"/>
        </w:rPr>
        <w:t xml:space="preserve"> </w:t>
      </w:r>
      <w:r w:rsidR="007B60EB" w:rsidRPr="005266FF">
        <w:rPr>
          <w:rFonts w:ascii="Arial" w:hAnsi="Arial" w:cs="Arial"/>
        </w:rPr>
        <w:t xml:space="preserve">for guidance and instructions.  If you are contacted by US Bank regarding suspected fraudulent PCard activity, contact </w:t>
      </w:r>
      <w:r w:rsidR="00CF5412">
        <w:rPr>
          <w:rFonts w:ascii="Arial" w:hAnsi="Arial" w:cs="Arial"/>
        </w:rPr>
        <w:t xml:space="preserve">PCS at 541-346-2419 and by email to </w:t>
      </w:r>
      <w:hyperlink r:id="rId12" w:history="1">
        <w:r w:rsidR="00CF5412" w:rsidRPr="004F72CC">
          <w:rPr>
            <w:rStyle w:val="Hyperlink"/>
            <w:rFonts w:ascii="Arial" w:hAnsi="Arial" w:cs="Arial"/>
          </w:rPr>
          <w:t>pcard@uoregon.edu</w:t>
        </w:r>
      </w:hyperlink>
      <w:r w:rsidR="00CF5412">
        <w:rPr>
          <w:rStyle w:val="Hyperlink"/>
          <w:rFonts w:ascii="Arial" w:hAnsi="Arial" w:cs="Arial"/>
        </w:rPr>
        <w:t xml:space="preserve"> </w:t>
      </w:r>
      <w:r w:rsidR="000B0215" w:rsidRPr="005266FF">
        <w:rPr>
          <w:rFonts w:ascii="Arial" w:hAnsi="Arial" w:cs="Arial"/>
        </w:rPr>
        <w:t xml:space="preserve">and </w:t>
      </w:r>
      <w:r w:rsidR="00CF5412">
        <w:rPr>
          <w:rFonts w:ascii="Arial" w:hAnsi="Arial" w:cs="Arial"/>
        </w:rPr>
        <w:t xml:space="preserve">notify </w:t>
      </w:r>
      <w:r w:rsidR="000B0215" w:rsidRPr="005266FF">
        <w:rPr>
          <w:rFonts w:ascii="Arial" w:hAnsi="Arial" w:cs="Arial"/>
        </w:rPr>
        <w:t xml:space="preserve">your Budget Authority </w:t>
      </w:r>
      <w:r w:rsidR="007B60EB" w:rsidRPr="005266FF">
        <w:rPr>
          <w:rFonts w:ascii="Arial" w:hAnsi="Arial" w:cs="Arial"/>
        </w:rPr>
        <w:t xml:space="preserve">immediately. </w:t>
      </w:r>
    </w:p>
    <w:p w:rsidR="00C65ED2" w:rsidRPr="005266FF" w:rsidRDefault="00C65ED2" w:rsidP="00D5386D">
      <w:pPr>
        <w:rPr>
          <w:rFonts w:ascii="Arial" w:hAnsi="Arial" w:cs="Arial"/>
        </w:rPr>
      </w:pPr>
    </w:p>
    <w:p w:rsidR="00C65ED2" w:rsidRPr="005266FF" w:rsidRDefault="002376FB" w:rsidP="00B04318">
      <w:pPr>
        <w:widowControl/>
        <w:ind w:left="720" w:hanging="720"/>
        <w:rPr>
          <w:rFonts w:ascii="Arial" w:hAnsi="Arial" w:cs="Arial"/>
        </w:rPr>
      </w:pPr>
      <w:r w:rsidRPr="005266FF">
        <w:rPr>
          <w:rFonts w:ascii="Arial" w:hAnsi="Arial" w:cs="Arial"/>
        </w:rPr>
        <w:t>2.12</w:t>
      </w:r>
      <w:r w:rsidR="00C65ED2" w:rsidRPr="005266FF">
        <w:rPr>
          <w:rFonts w:ascii="Arial" w:hAnsi="Arial" w:cs="Arial"/>
        </w:rPr>
        <w:t xml:space="preserve"> </w:t>
      </w:r>
      <w:r w:rsidR="006F1596" w:rsidRPr="005266FF">
        <w:rPr>
          <w:rFonts w:ascii="Arial" w:hAnsi="Arial" w:cs="Arial"/>
        </w:rPr>
        <w:tab/>
      </w:r>
      <w:r w:rsidR="007B60EB" w:rsidRPr="005266FF">
        <w:rPr>
          <w:rFonts w:ascii="Arial" w:hAnsi="Arial" w:cs="Arial"/>
        </w:rPr>
        <w:t>All charges will default to the index number designated in</w:t>
      </w:r>
      <w:r w:rsidR="006F1596" w:rsidRPr="005266FF">
        <w:rPr>
          <w:rFonts w:ascii="Arial" w:hAnsi="Arial" w:cs="Arial"/>
        </w:rPr>
        <w:t xml:space="preserve"> </w:t>
      </w:r>
      <w:r w:rsidR="007B60EB" w:rsidRPr="005266FF">
        <w:rPr>
          <w:rFonts w:ascii="Arial" w:hAnsi="Arial" w:cs="Arial"/>
        </w:rPr>
        <w:t>paragraph 1.3 above. Re-allocation of charges to other indexes must be made by journal voucher (JV)</w:t>
      </w:r>
      <w:r w:rsidR="00C1550A" w:rsidRPr="005266FF">
        <w:rPr>
          <w:rFonts w:ascii="Arial" w:hAnsi="Arial" w:cs="Arial"/>
        </w:rPr>
        <w:t>.</w:t>
      </w:r>
      <w:r w:rsidR="00B04318" w:rsidRPr="005266FF">
        <w:rPr>
          <w:rFonts w:ascii="Arial" w:hAnsi="Arial" w:cs="Arial"/>
        </w:rPr>
        <w:t xml:space="preserve">  </w:t>
      </w:r>
      <w:r w:rsidR="00C1550A" w:rsidRPr="005266FF">
        <w:rPr>
          <w:rFonts w:ascii="Arial" w:hAnsi="Arial" w:cs="Arial"/>
        </w:rPr>
        <w:t xml:space="preserve">JV </w:t>
      </w:r>
      <w:r w:rsidR="00B04318" w:rsidRPr="005266FF">
        <w:rPr>
          <w:rFonts w:ascii="Arial" w:hAnsi="Arial" w:cs="Arial"/>
        </w:rPr>
        <w:t>all expenditures quarterly (recommend monthly) to the app</w:t>
      </w:r>
      <w:r w:rsidR="009D387C">
        <w:rPr>
          <w:rFonts w:ascii="Arial" w:hAnsi="Arial" w:cs="Arial"/>
        </w:rPr>
        <w:t>ropriate account code from 39546</w:t>
      </w:r>
      <w:r w:rsidR="00B04318" w:rsidRPr="005266FF">
        <w:rPr>
          <w:rFonts w:ascii="Arial" w:hAnsi="Arial" w:cs="Arial"/>
        </w:rPr>
        <w:t>.</w:t>
      </w:r>
    </w:p>
    <w:p w:rsidR="000A3DAE" w:rsidRPr="005266FF" w:rsidRDefault="000A3DAE" w:rsidP="00D5386D">
      <w:pPr>
        <w:widowControl/>
        <w:rPr>
          <w:rFonts w:ascii="Arial" w:hAnsi="Arial" w:cs="Arial"/>
        </w:rPr>
      </w:pPr>
    </w:p>
    <w:p w:rsidR="008159E5" w:rsidRPr="006F64BD" w:rsidRDefault="002376FB" w:rsidP="008159E5">
      <w:pPr>
        <w:widowControl/>
        <w:tabs>
          <w:tab w:val="left" w:pos="-1440"/>
        </w:tabs>
        <w:ind w:left="720" w:hanging="720"/>
        <w:rPr>
          <w:rFonts w:ascii="Arial" w:hAnsi="Arial" w:cs="Arial"/>
        </w:rPr>
      </w:pPr>
      <w:r w:rsidRPr="005266FF">
        <w:rPr>
          <w:rFonts w:ascii="Arial" w:hAnsi="Arial" w:cs="Arial"/>
        </w:rPr>
        <w:t>2.1</w:t>
      </w:r>
      <w:r w:rsidR="00B04318" w:rsidRPr="005266FF">
        <w:rPr>
          <w:rFonts w:ascii="Arial" w:hAnsi="Arial" w:cs="Arial"/>
        </w:rPr>
        <w:t>3</w:t>
      </w:r>
      <w:r w:rsidR="00E5790C" w:rsidRPr="005266FF">
        <w:rPr>
          <w:rFonts w:ascii="Arial" w:hAnsi="Arial" w:cs="Arial"/>
        </w:rPr>
        <w:tab/>
        <w:t xml:space="preserve">If you are also </w:t>
      </w:r>
      <w:r w:rsidR="00B04318" w:rsidRPr="005266FF">
        <w:rPr>
          <w:rFonts w:ascii="Arial" w:hAnsi="Arial" w:cs="Arial"/>
        </w:rPr>
        <w:t xml:space="preserve">authorized as </w:t>
      </w:r>
      <w:r w:rsidR="00E5790C" w:rsidRPr="005266FF">
        <w:rPr>
          <w:rFonts w:ascii="Arial" w:hAnsi="Arial" w:cs="Arial"/>
        </w:rPr>
        <w:t>a Card User, you understand and agree any inappropriate or personal purchases become your personal liability for which you may make immediate and complete reimbursement</w:t>
      </w:r>
      <w:r w:rsidR="00B04318" w:rsidRPr="005266FF">
        <w:rPr>
          <w:rFonts w:ascii="Arial" w:hAnsi="Arial" w:cs="Arial"/>
        </w:rPr>
        <w:t xml:space="preserve">. </w:t>
      </w:r>
      <w:r w:rsidR="008159E5" w:rsidRPr="006F64BD">
        <w:rPr>
          <w:rFonts w:ascii="Arial" w:hAnsi="Arial" w:cs="Arial"/>
        </w:rPr>
        <w:t xml:space="preserve">You acknowledge and understand that </w:t>
      </w:r>
      <w:r w:rsidR="008159E5">
        <w:rPr>
          <w:rFonts w:ascii="Arial" w:hAnsi="Arial" w:cs="Arial"/>
        </w:rPr>
        <w:t xml:space="preserve">all </w:t>
      </w:r>
      <w:r w:rsidR="008159E5" w:rsidRPr="006F64BD">
        <w:rPr>
          <w:rFonts w:ascii="Arial" w:hAnsi="Arial" w:cs="Arial"/>
        </w:rPr>
        <w:t xml:space="preserve">personal purchases are </w:t>
      </w:r>
      <w:r w:rsidR="008159E5">
        <w:rPr>
          <w:rFonts w:ascii="Arial" w:hAnsi="Arial" w:cs="Arial"/>
        </w:rPr>
        <w:t>expressly prohibited</w:t>
      </w:r>
      <w:r w:rsidR="008159E5" w:rsidRPr="006F64BD">
        <w:rPr>
          <w:rFonts w:ascii="Arial" w:hAnsi="Arial" w:cs="Arial"/>
        </w:rPr>
        <w:t>.</w:t>
      </w:r>
    </w:p>
    <w:p w:rsidR="00DE6CE3" w:rsidRPr="005266FF" w:rsidRDefault="00DE6CE3" w:rsidP="00E5790C">
      <w:pPr>
        <w:widowControl/>
        <w:tabs>
          <w:tab w:val="left" w:pos="-1440"/>
        </w:tabs>
        <w:ind w:left="720" w:hanging="720"/>
        <w:rPr>
          <w:rFonts w:ascii="Arial" w:hAnsi="Arial" w:cs="Arial"/>
        </w:rPr>
      </w:pPr>
    </w:p>
    <w:p w:rsidR="00DE6CE3" w:rsidRPr="005266FF" w:rsidRDefault="00DE6CE3" w:rsidP="00E5790C">
      <w:pPr>
        <w:widowControl/>
        <w:tabs>
          <w:tab w:val="left" w:pos="-1440"/>
        </w:tabs>
        <w:ind w:left="720" w:hanging="720"/>
        <w:rPr>
          <w:rFonts w:ascii="Arial" w:hAnsi="Arial" w:cs="Arial"/>
        </w:rPr>
      </w:pPr>
      <w:r w:rsidRPr="005266FF">
        <w:rPr>
          <w:rFonts w:ascii="Arial" w:hAnsi="Arial" w:cs="Arial"/>
        </w:rPr>
        <w:t>2.14</w:t>
      </w:r>
      <w:r w:rsidRPr="005266FF">
        <w:rPr>
          <w:rFonts w:ascii="Arial" w:hAnsi="Arial" w:cs="Arial"/>
        </w:rPr>
        <w:tab/>
        <w:t>Submit the monthly PCard statement and reconciliation documentation to Budget Authority for review and signature approval.</w:t>
      </w:r>
    </w:p>
    <w:p w:rsidR="00E5790C" w:rsidRPr="005266FF" w:rsidRDefault="00E5790C" w:rsidP="00D5386D">
      <w:pPr>
        <w:widowControl/>
        <w:rPr>
          <w:rFonts w:ascii="Arial" w:hAnsi="Arial" w:cs="Arial"/>
        </w:rPr>
      </w:pPr>
    </w:p>
    <w:p w:rsidR="00ED46FD" w:rsidRPr="005266FF" w:rsidRDefault="00277F41" w:rsidP="00D5386D">
      <w:pPr>
        <w:widowControl/>
        <w:tabs>
          <w:tab w:val="left" w:pos="-1440"/>
        </w:tabs>
        <w:rPr>
          <w:rFonts w:ascii="Arial" w:hAnsi="Arial" w:cs="Arial"/>
        </w:rPr>
      </w:pPr>
      <w:r w:rsidRPr="005266FF">
        <w:rPr>
          <w:rFonts w:ascii="Arial" w:hAnsi="Arial" w:cs="Arial"/>
          <w:bCs/>
        </w:rPr>
        <w:t>3.</w:t>
      </w:r>
      <w:r w:rsidRPr="005266FF">
        <w:rPr>
          <w:rFonts w:ascii="Arial" w:hAnsi="Arial" w:cs="Arial"/>
          <w:b/>
          <w:bCs/>
        </w:rPr>
        <w:tab/>
      </w:r>
      <w:r w:rsidR="0072352D" w:rsidRPr="005266FF">
        <w:rPr>
          <w:rFonts w:ascii="Arial" w:hAnsi="Arial" w:cs="Arial"/>
          <w:b/>
          <w:bCs/>
          <w:u w:val="single"/>
        </w:rPr>
        <w:t>CARD U</w:t>
      </w:r>
      <w:r w:rsidR="000A3DAE" w:rsidRPr="005266FF">
        <w:rPr>
          <w:rFonts w:ascii="Arial" w:hAnsi="Arial" w:cs="Arial"/>
          <w:b/>
          <w:bCs/>
          <w:u w:val="single"/>
        </w:rPr>
        <w:t>SER RESPONSIBILITIES</w:t>
      </w:r>
      <w:r w:rsidR="00ED46FD" w:rsidRPr="005266FF">
        <w:rPr>
          <w:rFonts w:ascii="Arial" w:hAnsi="Arial" w:cs="Arial"/>
          <w:b/>
          <w:bCs/>
        </w:rPr>
        <w:t xml:space="preserve">:  </w:t>
      </w:r>
      <w:r w:rsidR="00ED46FD" w:rsidRPr="005266FF">
        <w:rPr>
          <w:rFonts w:ascii="Arial" w:hAnsi="Arial" w:cs="Arial"/>
          <w:bCs/>
        </w:rPr>
        <w:t>As</w:t>
      </w:r>
      <w:r w:rsidR="00ED46FD" w:rsidRPr="005266FF">
        <w:rPr>
          <w:rFonts w:ascii="Arial" w:hAnsi="Arial" w:cs="Arial"/>
          <w:b/>
          <w:bCs/>
        </w:rPr>
        <w:t xml:space="preserve"> </w:t>
      </w:r>
      <w:r w:rsidR="00ED46FD" w:rsidRPr="005266FF">
        <w:rPr>
          <w:rFonts w:ascii="Arial" w:hAnsi="Arial" w:cs="Arial"/>
          <w:bCs/>
        </w:rPr>
        <w:t xml:space="preserve">Card User, you agree to follow all applicable </w:t>
      </w:r>
      <w:r w:rsidRPr="005266FF">
        <w:rPr>
          <w:rFonts w:ascii="Arial" w:hAnsi="Arial" w:cs="Arial"/>
          <w:bCs/>
        </w:rPr>
        <w:t xml:space="preserve">Program </w:t>
      </w:r>
      <w:r w:rsidR="00ED46FD" w:rsidRPr="005266FF">
        <w:rPr>
          <w:rFonts w:ascii="Arial" w:hAnsi="Arial" w:cs="Arial"/>
          <w:bCs/>
        </w:rPr>
        <w:t xml:space="preserve">policies and procedures in using the PCard.  Your specific </w:t>
      </w:r>
      <w:r w:rsidR="00ED46FD" w:rsidRPr="005266FF">
        <w:rPr>
          <w:rFonts w:ascii="Arial" w:hAnsi="Arial" w:cs="Arial"/>
        </w:rPr>
        <w:t>responsibilities include but are not limited to:</w:t>
      </w:r>
    </w:p>
    <w:p w:rsidR="00277F41" w:rsidRPr="005266FF" w:rsidRDefault="00277F41" w:rsidP="00D5386D">
      <w:pPr>
        <w:widowControl/>
        <w:rPr>
          <w:rFonts w:ascii="Arial" w:hAnsi="Arial" w:cs="Arial"/>
          <w:b/>
          <w:bCs/>
        </w:rPr>
      </w:pPr>
    </w:p>
    <w:p w:rsidR="000D6C03" w:rsidRPr="005266FF" w:rsidRDefault="00277F41" w:rsidP="00B04318">
      <w:pPr>
        <w:widowControl/>
        <w:ind w:left="720" w:hanging="720"/>
        <w:rPr>
          <w:rFonts w:ascii="Arial" w:hAnsi="Arial" w:cs="Arial"/>
        </w:rPr>
      </w:pPr>
      <w:r w:rsidRPr="005266FF">
        <w:rPr>
          <w:rFonts w:ascii="Arial" w:hAnsi="Arial" w:cs="Arial"/>
        </w:rPr>
        <w:t>3.1</w:t>
      </w:r>
      <w:r w:rsidRPr="005266FF">
        <w:rPr>
          <w:rFonts w:ascii="Arial" w:hAnsi="Arial" w:cs="Arial"/>
        </w:rPr>
        <w:tab/>
      </w:r>
      <w:r w:rsidR="00E5790C" w:rsidRPr="005266FF">
        <w:rPr>
          <w:rFonts w:ascii="Arial" w:hAnsi="Arial" w:cs="Arial"/>
        </w:rPr>
        <w:t>Check</w:t>
      </w:r>
      <w:r w:rsidR="000D6C03" w:rsidRPr="005266FF">
        <w:rPr>
          <w:rFonts w:ascii="Arial" w:hAnsi="Arial" w:cs="Arial"/>
        </w:rPr>
        <w:t xml:space="preserve"> PCard in and out with Custodian (if Card User is not also Card Custodian) for each use.  If PCard has multiple Card Users, each Card User must check PCard in and</w:t>
      </w:r>
      <w:r w:rsidR="00201E14" w:rsidRPr="005266FF">
        <w:rPr>
          <w:rFonts w:ascii="Arial" w:hAnsi="Arial" w:cs="Arial"/>
        </w:rPr>
        <w:t xml:space="preserve"> </w:t>
      </w:r>
      <w:r w:rsidR="000D6C03" w:rsidRPr="005266FF">
        <w:rPr>
          <w:rFonts w:ascii="Arial" w:hAnsi="Arial" w:cs="Arial"/>
        </w:rPr>
        <w:t xml:space="preserve">out via </w:t>
      </w:r>
      <w:r w:rsidR="00B04318" w:rsidRPr="005266FF">
        <w:rPr>
          <w:rFonts w:ascii="Arial" w:hAnsi="Arial" w:cs="Arial"/>
        </w:rPr>
        <w:t xml:space="preserve">a </w:t>
      </w:r>
      <w:r w:rsidR="000D6C03" w:rsidRPr="005266FF">
        <w:rPr>
          <w:rFonts w:ascii="Arial" w:hAnsi="Arial" w:cs="Arial"/>
        </w:rPr>
        <w:t xml:space="preserve">written Multiple User Log. </w:t>
      </w:r>
      <w:r w:rsidR="00B04318" w:rsidRPr="005266FF">
        <w:rPr>
          <w:rFonts w:ascii="Arial" w:hAnsi="Arial" w:cs="Arial"/>
        </w:rPr>
        <w:t xml:space="preserve"> Each time the PCard is used to make a purchase the following, at a minimum, must be tracked: the date; the name and vendor; and the dollar amount of the transaction. Th</w:t>
      </w:r>
      <w:r w:rsidR="00CA6AA4" w:rsidRPr="005266FF">
        <w:rPr>
          <w:rFonts w:ascii="Arial" w:hAnsi="Arial" w:cs="Arial"/>
        </w:rPr>
        <w:t>e</w:t>
      </w:r>
      <w:r w:rsidR="00B04318" w:rsidRPr="005266FF">
        <w:rPr>
          <w:rFonts w:ascii="Arial" w:hAnsi="Arial" w:cs="Arial"/>
        </w:rPr>
        <w:t xml:space="preserve"> requirement</w:t>
      </w:r>
      <w:r w:rsidR="00CA6AA4" w:rsidRPr="005266FF">
        <w:rPr>
          <w:rFonts w:ascii="Arial" w:hAnsi="Arial" w:cs="Arial"/>
        </w:rPr>
        <w:t>s</w:t>
      </w:r>
      <w:r w:rsidR="00B04318" w:rsidRPr="005266FF">
        <w:rPr>
          <w:rFonts w:ascii="Arial" w:hAnsi="Arial" w:cs="Arial"/>
        </w:rPr>
        <w:t xml:space="preserve"> </w:t>
      </w:r>
      <w:r w:rsidR="00CA6AA4" w:rsidRPr="005266FF">
        <w:rPr>
          <w:rFonts w:ascii="Arial" w:hAnsi="Arial" w:cs="Arial"/>
        </w:rPr>
        <w:t xml:space="preserve">listed here </w:t>
      </w:r>
      <w:r w:rsidR="00B04318" w:rsidRPr="005266FF">
        <w:rPr>
          <w:rFonts w:ascii="Arial" w:hAnsi="Arial" w:cs="Arial"/>
        </w:rPr>
        <w:t>also appl</w:t>
      </w:r>
      <w:r w:rsidR="00765C78" w:rsidRPr="005266FF">
        <w:rPr>
          <w:rFonts w:ascii="Arial" w:hAnsi="Arial" w:cs="Arial"/>
        </w:rPr>
        <w:t>y</w:t>
      </w:r>
      <w:r w:rsidR="00B04318" w:rsidRPr="005266FF">
        <w:rPr>
          <w:rFonts w:ascii="Arial" w:hAnsi="Arial" w:cs="Arial"/>
        </w:rPr>
        <w:t xml:space="preserve"> to a Card Custodian acting as a Card User.</w:t>
      </w:r>
      <w:r w:rsidR="00765C78" w:rsidRPr="005266FF">
        <w:rPr>
          <w:rFonts w:ascii="Arial" w:hAnsi="Arial" w:cs="Arial"/>
        </w:rPr>
        <w:t xml:space="preserve">  </w:t>
      </w:r>
      <w:r w:rsidR="00B04318" w:rsidRPr="005266FF">
        <w:rPr>
          <w:rFonts w:ascii="Arial" w:hAnsi="Arial" w:cs="Arial"/>
        </w:rPr>
        <w:t>Use of the PCard without the physical presence of the PCard is not allowed.</w:t>
      </w:r>
    </w:p>
    <w:p w:rsidR="000D6C03" w:rsidRPr="005266FF" w:rsidRDefault="000D6C03" w:rsidP="00D5386D">
      <w:pPr>
        <w:rPr>
          <w:rFonts w:ascii="Arial" w:hAnsi="Arial" w:cs="Arial"/>
        </w:rPr>
      </w:pPr>
    </w:p>
    <w:p w:rsidR="00B04318" w:rsidRPr="005266FF" w:rsidRDefault="00277F41" w:rsidP="00B04318">
      <w:pPr>
        <w:ind w:left="720" w:hanging="720"/>
        <w:rPr>
          <w:rFonts w:ascii="Arial" w:hAnsi="Arial" w:cs="Arial"/>
        </w:rPr>
      </w:pPr>
      <w:r w:rsidRPr="005266FF">
        <w:rPr>
          <w:rFonts w:ascii="Arial" w:hAnsi="Arial" w:cs="Arial"/>
        </w:rPr>
        <w:t>3.2</w:t>
      </w:r>
      <w:r w:rsidRPr="005266FF">
        <w:rPr>
          <w:rFonts w:ascii="Arial" w:hAnsi="Arial" w:cs="Arial"/>
        </w:rPr>
        <w:tab/>
      </w:r>
      <w:r w:rsidR="00E5790C" w:rsidRPr="005266FF">
        <w:rPr>
          <w:rFonts w:ascii="Arial" w:hAnsi="Arial" w:cs="Arial"/>
        </w:rPr>
        <w:t>Return</w:t>
      </w:r>
      <w:r w:rsidR="000D6C03" w:rsidRPr="005266FF">
        <w:rPr>
          <w:rFonts w:ascii="Arial" w:hAnsi="Arial" w:cs="Arial"/>
        </w:rPr>
        <w:t xml:space="preserve"> PCard to Custodian promptly after each </w:t>
      </w:r>
      <w:r w:rsidR="006E19A4" w:rsidRPr="005266FF">
        <w:rPr>
          <w:rFonts w:ascii="Arial" w:hAnsi="Arial" w:cs="Arial"/>
        </w:rPr>
        <w:t>event.</w:t>
      </w:r>
      <w:r w:rsidR="006E19A4" w:rsidRPr="005266FF">
        <w:rPr>
          <w:rFonts w:ascii="Arial" w:hAnsi="Arial" w:cs="Arial"/>
        </w:rPr>
        <w:br/>
        <w:t xml:space="preserve"> </w:t>
      </w:r>
    </w:p>
    <w:p w:rsidR="000D6C03" w:rsidRPr="005266FF" w:rsidRDefault="00277F41" w:rsidP="00D5386D">
      <w:pPr>
        <w:ind w:left="720" w:hanging="720"/>
        <w:rPr>
          <w:rFonts w:ascii="Arial" w:hAnsi="Arial" w:cs="Arial"/>
        </w:rPr>
      </w:pPr>
      <w:r w:rsidRPr="005266FF">
        <w:rPr>
          <w:rFonts w:ascii="Arial" w:hAnsi="Arial" w:cs="Arial"/>
        </w:rPr>
        <w:t>3.3</w:t>
      </w:r>
      <w:r w:rsidRPr="005266FF">
        <w:rPr>
          <w:rFonts w:ascii="Arial" w:hAnsi="Arial" w:cs="Arial"/>
        </w:rPr>
        <w:tab/>
      </w:r>
      <w:r w:rsidR="000D6C03" w:rsidRPr="005266FF">
        <w:rPr>
          <w:rFonts w:ascii="Arial" w:hAnsi="Arial" w:cs="Arial"/>
        </w:rPr>
        <w:t>Secur</w:t>
      </w:r>
      <w:r w:rsidR="00E5790C" w:rsidRPr="005266FF">
        <w:rPr>
          <w:rFonts w:ascii="Arial" w:hAnsi="Arial" w:cs="Arial"/>
        </w:rPr>
        <w:t xml:space="preserve">e </w:t>
      </w:r>
      <w:r w:rsidR="000D6C03" w:rsidRPr="005266FF">
        <w:rPr>
          <w:rFonts w:ascii="Arial" w:hAnsi="Arial" w:cs="Arial"/>
        </w:rPr>
        <w:t xml:space="preserve">the PCard and account number when in </w:t>
      </w:r>
      <w:r w:rsidR="00E5790C" w:rsidRPr="005266FF">
        <w:rPr>
          <w:rFonts w:ascii="Arial" w:hAnsi="Arial" w:cs="Arial"/>
        </w:rPr>
        <w:t xml:space="preserve">your </w:t>
      </w:r>
      <w:r w:rsidR="000D6C03" w:rsidRPr="005266FF">
        <w:rPr>
          <w:rFonts w:ascii="Arial" w:hAnsi="Arial" w:cs="Arial"/>
        </w:rPr>
        <w:t xml:space="preserve">possession.  </w:t>
      </w:r>
      <w:r w:rsidR="00CB3009" w:rsidRPr="005266FF">
        <w:rPr>
          <w:rFonts w:ascii="Arial" w:hAnsi="Arial" w:cs="Arial"/>
        </w:rPr>
        <w:t xml:space="preserve">Do not give the card number to anyone, </w:t>
      </w:r>
      <w:r w:rsidR="00B04318" w:rsidRPr="005266FF">
        <w:rPr>
          <w:rFonts w:ascii="Arial" w:hAnsi="Arial" w:cs="Arial"/>
        </w:rPr>
        <w:t xml:space="preserve">other than </w:t>
      </w:r>
      <w:r w:rsidR="00CB3009" w:rsidRPr="005266FF">
        <w:rPr>
          <w:rFonts w:ascii="Arial" w:hAnsi="Arial" w:cs="Arial"/>
        </w:rPr>
        <w:t xml:space="preserve">merchant personnel when making an authorized purchase. </w:t>
      </w:r>
      <w:r w:rsidR="00E5790C" w:rsidRPr="005266FF">
        <w:rPr>
          <w:rFonts w:ascii="Arial" w:hAnsi="Arial" w:cs="Arial"/>
        </w:rPr>
        <w:t xml:space="preserve">You </w:t>
      </w:r>
      <w:r w:rsidR="000D6C03" w:rsidRPr="005266FF">
        <w:rPr>
          <w:rFonts w:ascii="Arial" w:hAnsi="Arial" w:cs="Arial"/>
        </w:rPr>
        <w:t>may not make</w:t>
      </w:r>
      <w:r w:rsidR="004C4ED5" w:rsidRPr="005266FF">
        <w:rPr>
          <w:rFonts w:ascii="Arial" w:hAnsi="Arial" w:cs="Arial"/>
        </w:rPr>
        <w:t xml:space="preserve"> or</w:t>
      </w:r>
      <w:r w:rsidR="000D6C03" w:rsidRPr="005266FF">
        <w:rPr>
          <w:rFonts w:ascii="Arial" w:hAnsi="Arial" w:cs="Arial"/>
        </w:rPr>
        <w:t xml:space="preserve"> store a copy of the PCard account number.  </w:t>
      </w:r>
    </w:p>
    <w:p w:rsidR="000D6C03" w:rsidRPr="005266FF" w:rsidRDefault="000D6C03" w:rsidP="00D5386D">
      <w:pPr>
        <w:ind w:left="-630"/>
        <w:rPr>
          <w:rFonts w:ascii="Arial" w:hAnsi="Arial" w:cs="Arial"/>
        </w:rPr>
      </w:pPr>
    </w:p>
    <w:p w:rsidR="00C960EC" w:rsidRPr="005266FF" w:rsidRDefault="00277F41" w:rsidP="00D5386D">
      <w:pPr>
        <w:ind w:left="720" w:hanging="720"/>
        <w:rPr>
          <w:rFonts w:ascii="Arial" w:hAnsi="Arial" w:cs="Arial"/>
        </w:rPr>
      </w:pPr>
      <w:r w:rsidRPr="005266FF">
        <w:rPr>
          <w:rFonts w:ascii="Arial" w:hAnsi="Arial" w:cs="Arial"/>
        </w:rPr>
        <w:t>3.4</w:t>
      </w:r>
      <w:r w:rsidRPr="005266FF">
        <w:rPr>
          <w:rFonts w:ascii="Arial" w:hAnsi="Arial" w:cs="Arial"/>
        </w:rPr>
        <w:tab/>
      </w:r>
      <w:r w:rsidR="00E5790C" w:rsidRPr="005266FF">
        <w:rPr>
          <w:rFonts w:ascii="Arial" w:hAnsi="Arial" w:cs="Arial"/>
        </w:rPr>
        <w:t>Make</w:t>
      </w:r>
      <w:r w:rsidR="000D6C03" w:rsidRPr="005266FF">
        <w:rPr>
          <w:rFonts w:ascii="Arial" w:hAnsi="Arial" w:cs="Arial"/>
        </w:rPr>
        <w:t xml:space="preserve"> PCard purchases in compliance with Program </w:t>
      </w:r>
      <w:r w:rsidR="00B04318" w:rsidRPr="005266FF">
        <w:rPr>
          <w:rFonts w:ascii="Arial" w:hAnsi="Arial" w:cs="Arial"/>
        </w:rPr>
        <w:t>p</w:t>
      </w:r>
      <w:r w:rsidRPr="005266FF">
        <w:rPr>
          <w:rFonts w:ascii="Arial" w:hAnsi="Arial" w:cs="Arial"/>
        </w:rPr>
        <w:t xml:space="preserve">olicy and </w:t>
      </w:r>
      <w:r w:rsidR="00B04318" w:rsidRPr="005266FF">
        <w:rPr>
          <w:rFonts w:ascii="Arial" w:hAnsi="Arial" w:cs="Arial"/>
        </w:rPr>
        <w:t>p</w:t>
      </w:r>
      <w:r w:rsidRPr="005266FF">
        <w:rPr>
          <w:rFonts w:ascii="Arial" w:hAnsi="Arial" w:cs="Arial"/>
        </w:rPr>
        <w:t xml:space="preserve">rocedures, including using </w:t>
      </w:r>
      <w:r w:rsidR="000D6C03" w:rsidRPr="005266FF">
        <w:rPr>
          <w:rFonts w:ascii="Arial" w:hAnsi="Arial" w:cs="Arial"/>
        </w:rPr>
        <w:t xml:space="preserve">the PCard only for </w:t>
      </w:r>
      <w:r w:rsidRPr="005266FF">
        <w:rPr>
          <w:rFonts w:ascii="Arial" w:hAnsi="Arial" w:cs="Arial"/>
        </w:rPr>
        <w:t xml:space="preserve">allowable purchases </w:t>
      </w:r>
      <w:r w:rsidR="000D6C03" w:rsidRPr="005266FF">
        <w:rPr>
          <w:rFonts w:ascii="Arial" w:hAnsi="Arial" w:cs="Arial"/>
        </w:rPr>
        <w:t xml:space="preserve">(See </w:t>
      </w:r>
      <w:r w:rsidR="00C960EC" w:rsidRPr="005266FF">
        <w:rPr>
          <w:rFonts w:ascii="Arial" w:hAnsi="Arial" w:cs="Arial"/>
        </w:rPr>
        <w:t xml:space="preserve">Section 3.3 of UO </w:t>
      </w:r>
      <w:r w:rsidR="00B04318" w:rsidRPr="005266FF">
        <w:rPr>
          <w:rFonts w:ascii="Arial" w:hAnsi="Arial" w:cs="Arial"/>
        </w:rPr>
        <w:t xml:space="preserve">PCard </w:t>
      </w:r>
      <w:r w:rsidR="00C960EC" w:rsidRPr="005266FF">
        <w:rPr>
          <w:rFonts w:ascii="Arial" w:hAnsi="Arial" w:cs="Arial"/>
        </w:rPr>
        <w:t xml:space="preserve">Policy </w:t>
      </w:r>
      <w:r w:rsidR="000D6C03" w:rsidRPr="005266FF">
        <w:rPr>
          <w:rFonts w:ascii="Arial" w:hAnsi="Arial" w:cs="Arial"/>
        </w:rPr>
        <w:t xml:space="preserve">for </w:t>
      </w:r>
      <w:r w:rsidRPr="005266FF">
        <w:rPr>
          <w:rFonts w:ascii="Arial" w:hAnsi="Arial" w:cs="Arial"/>
        </w:rPr>
        <w:t xml:space="preserve">typical uses and </w:t>
      </w:r>
      <w:r w:rsidR="00C960EC" w:rsidRPr="005266FF">
        <w:rPr>
          <w:rFonts w:ascii="Arial" w:hAnsi="Arial" w:cs="Arial"/>
        </w:rPr>
        <w:t>Section 3.4 of UO</w:t>
      </w:r>
      <w:r w:rsidR="00B04318" w:rsidRPr="005266FF">
        <w:rPr>
          <w:rFonts w:ascii="Arial" w:hAnsi="Arial" w:cs="Arial"/>
        </w:rPr>
        <w:t xml:space="preserve"> PCard</w:t>
      </w:r>
      <w:r w:rsidR="00C960EC" w:rsidRPr="005266FF">
        <w:rPr>
          <w:rFonts w:ascii="Arial" w:hAnsi="Arial" w:cs="Arial"/>
        </w:rPr>
        <w:t xml:space="preserve"> Policy </w:t>
      </w:r>
      <w:r w:rsidRPr="005266FF">
        <w:rPr>
          <w:rFonts w:ascii="Arial" w:hAnsi="Arial" w:cs="Arial"/>
        </w:rPr>
        <w:t xml:space="preserve">for </w:t>
      </w:r>
      <w:r w:rsidR="00B04318" w:rsidRPr="005266FF">
        <w:rPr>
          <w:rFonts w:ascii="Arial" w:hAnsi="Arial" w:cs="Arial"/>
        </w:rPr>
        <w:t>prohibited uses and non-chargeable account codes.</w:t>
      </w:r>
      <w:r w:rsidR="000D6C03" w:rsidRPr="005266FF">
        <w:rPr>
          <w:rFonts w:ascii="Arial" w:hAnsi="Arial" w:cs="Arial"/>
        </w:rPr>
        <w:t xml:space="preserve">)  </w:t>
      </w:r>
    </w:p>
    <w:p w:rsidR="00C960EC" w:rsidRPr="005266FF" w:rsidRDefault="00C960EC" w:rsidP="00D5386D">
      <w:pPr>
        <w:ind w:left="720" w:hanging="720"/>
        <w:rPr>
          <w:rFonts w:ascii="Arial" w:hAnsi="Arial" w:cs="Arial"/>
        </w:rPr>
      </w:pPr>
    </w:p>
    <w:p w:rsidR="00B04318" w:rsidRPr="005266FF" w:rsidRDefault="00CB3009" w:rsidP="00B04318">
      <w:pPr>
        <w:widowControl/>
        <w:numPr>
          <w:ilvl w:val="1"/>
          <w:numId w:val="24"/>
        </w:numPr>
        <w:tabs>
          <w:tab w:val="clear" w:pos="360"/>
          <w:tab w:val="num" w:pos="720"/>
        </w:tabs>
        <w:ind w:left="720" w:hanging="720"/>
        <w:rPr>
          <w:rFonts w:ascii="Arial" w:hAnsi="Arial" w:cs="Arial"/>
        </w:rPr>
      </w:pPr>
      <w:r w:rsidRPr="005266FF">
        <w:rPr>
          <w:rFonts w:ascii="Arial" w:hAnsi="Arial" w:cs="Arial"/>
        </w:rPr>
        <w:t xml:space="preserve">Upon completing </w:t>
      </w:r>
      <w:r w:rsidR="00E6540E" w:rsidRPr="005266FF">
        <w:rPr>
          <w:rFonts w:ascii="Arial" w:hAnsi="Arial" w:cs="Arial"/>
        </w:rPr>
        <w:t>event purchases</w:t>
      </w:r>
      <w:r w:rsidRPr="005266FF">
        <w:rPr>
          <w:rFonts w:ascii="Arial" w:hAnsi="Arial" w:cs="Arial"/>
        </w:rPr>
        <w:t xml:space="preserve"> with the PCard, return the PCard and collect and submit</w:t>
      </w:r>
      <w:r w:rsidR="000D6C03" w:rsidRPr="005266FF">
        <w:rPr>
          <w:rFonts w:ascii="Arial" w:hAnsi="Arial" w:cs="Arial"/>
        </w:rPr>
        <w:t xml:space="preserve"> to Card Custodian </w:t>
      </w:r>
      <w:r w:rsidRPr="005266FF">
        <w:rPr>
          <w:rFonts w:ascii="Arial" w:hAnsi="Arial" w:cs="Arial"/>
        </w:rPr>
        <w:t xml:space="preserve">all </w:t>
      </w:r>
      <w:r w:rsidR="000D6C03" w:rsidRPr="005266FF">
        <w:rPr>
          <w:rFonts w:ascii="Arial" w:hAnsi="Arial" w:cs="Arial"/>
        </w:rPr>
        <w:t>appropriate purchase documentation</w:t>
      </w:r>
      <w:r w:rsidRPr="005266FF">
        <w:rPr>
          <w:rFonts w:ascii="Arial" w:hAnsi="Arial" w:cs="Arial"/>
        </w:rPr>
        <w:t xml:space="preserve">, including </w:t>
      </w:r>
      <w:r w:rsidR="00B04318" w:rsidRPr="005266FF">
        <w:rPr>
          <w:rFonts w:ascii="Arial" w:hAnsi="Arial" w:cs="Arial"/>
        </w:rPr>
        <w:t>sales slips, cash register receipts, invoices, order forms, reconciliation records, receiving reports and shipping address</w:t>
      </w:r>
      <w:r w:rsidR="00B04318" w:rsidRPr="005266FF">
        <w:rPr>
          <w:rFonts w:ascii="Arial" w:hAnsi="Arial" w:cs="Arial"/>
          <w:b/>
          <w:bCs/>
        </w:rPr>
        <w:t xml:space="preserve">. </w:t>
      </w:r>
      <w:r w:rsidR="00B04318" w:rsidRPr="005266FF">
        <w:rPr>
          <w:rFonts w:ascii="Arial" w:hAnsi="Arial" w:cs="Arial"/>
        </w:rPr>
        <w:t xml:space="preserve">The documentation maintained </w:t>
      </w:r>
      <w:r w:rsidR="00C1550A" w:rsidRPr="005266FF">
        <w:rPr>
          <w:rFonts w:ascii="Arial" w:hAnsi="Arial" w:cs="Arial"/>
        </w:rPr>
        <w:t xml:space="preserve">must </w:t>
      </w:r>
      <w:r w:rsidR="00B04318" w:rsidRPr="005266FF">
        <w:rPr>
          <w:rFonts w:ascii="Arial" w:hAnsi="Arial" w:cs="Arial"/>
        </w:rPr>
        <w:t xml:space="preserve">support a clear determination of what was ordered, what was paid for and what was received. </w:t>
      </w:r>
      <w:r w:rsidR="00B04318" w:rsidRPr="005266FF">
        <w:rPr>
          <w:rFonts w:ascii="Arial" w:hAnsi="Arial" w:cs="Arial"/>
          <w:b/>
          <w:bCs/>
        </w:rPr>
        <w:t xml:space="preserve">Charge slips that do not include an itemization of purchases are inadequate documentation. </w:t>
      </w:r>
    </w:p>
    <w:p w:rsidR="00CB3009" w:rsidRPr="005266FF" w:rsidRDefault="00CB3009" w:rsidP="00D5386D">
      <w:pPr>
        <w:widowControl/>
        <w:tabs>
          <w:tab w:val="left" w:pos="-1440"/>
        </w:tabs>
        <w:rPr>
          <w:rFonts w:ascii="Arial" w:hAnsi="Arial" w:cs="Arial"/>
          <w:u w:val="single"/>
        </w:rPr>
      </w:pPr>
    </w:p>
    <w:p w:rsidR="000D6C03" w:rsidRPr="005266FF" w:rsidRDefault="00CB3009" w:rsidP="00D5386D">
      <w:pPr>
        <w:widowControl/>
        <w:tabs>
          <w:tab w:val="left" w:pos="-1440"/>
        </w:tabs>
        <w:ind w:left="720" w:hanging="720"/>
        <w:rPr>
          <w:rFonts w:ascii="Arial" w:hAnsi="Arial" w:cs="Arial"/>
        </w:rPr>
      </w:pPr>
      <w:r w:rsidRPr="005266FF">
        <w:rPr>
          <w:rFonts w:ascii="Arial" w:hAnsi="Arial" w:cs="Arial"/>
        </w:rPr>
        <w:t>3.6</w:t>
      </w:r>
      <w:r w:rsidRPr="005266FF">
        <w:rPr>
          <w:rFonts w:ascii="Arial" w:hAnsi="Arial" w:cs="Arial"/>
        </w:rPr>
        <w:tab/>
      </w:r>
      <w:r w:rsidR="00E5790C" w:rsidRPr="005266FF">
        <w:rPr>
          <w:rFonts w:ascii="Arial" w:hAnsi="Arial" w:cs="Arial"/>
        </w:rPr>
        <w:t>Inform</w:t>
      </w:r>
      <w:r w:rsidR="000D6C03" w:rsidRPr="005266FF">
        <w:rPr>
          <w:rFonts w:ascii="Arial" w:hAnsi="Arial" w:cs="Arial"/>
        </w:rPr>
        <w:t xml:space="preserve"> Card Custodian of </w:t>
      </w:r>
      <w:r w:rsidRPr="005266FF">
        <w:rPr>
          <w:rFonts w:ascii="Arial" w:hAnsi="Arial" w:cs="Arial"/>
        </w:rPr>
        <w:t xml:space="preserve">any </w:t>
      </w:r>
      <w:r w:rsidR="000D6C03" w:rsidRPr="005266FF">
        <w:rPr>
          <w:rFonts w:ascii="Arial" w:hAnsi="Arial" w:cs="Arial"/>
        </w:rPr>
        <w:t xml:space="preserve">transaction disputes and PCard administrative changes (i.e. when they will no longer act as an authorized Card User for the department). </w:t>
      </w:r>
      <w:r w:rsidR="000D6C03" w:rsidRPr="005266FF">
        <w:rPr>
          <w:rFonts w:ascii="Arial" w:hAnsi="Arial" w:cs="Arial"/>
        </w:rPr>
        <w:tab/>
      </w:r>
    </w:p>
    <w:p w:rsidR="000D6C03" w:rsidRPr="005266FF" w:rsidRDefault="000D6C03" w:rsidP="00D5386D">
      <w:pPr>
        <w:ind w:firstLine="720"/>
        <w:rPr>
          <w:rFonts w:ascii="Arial" w:hAnsi="Arial" w:cs="Arial"/>
        </w:rPr>
      </w:pPr>
    </w:p>
    <w:p w:rsidR="000D6C03" w:rsidRPr="005266FF" w:rsidRDefault="00CB3009" w:rsidP="00D5386D">
      <w:pPr>
        <w:ind w:left="720" w:hanging="720"/>
        <w:rPr>
          <w:rFonts w:ascii="Arial" w:hAnsi="Arial" w:cs="Arial"/>
        </w:rPr>
      </w:pPr>
      <w:r w:rsidRPr="005266FF">
        <w:rPr>
          <w:rFonts w:ascii="Arial" w:hAnsi="Arial" w:cs="Arial"/>
        </w:rPr>
        <w:t>3.7</w:t>
      </w:r>
      <w:r w:rsidRPr="005266FF">
        <w:rPr>
          <w:rFonts w:ascii="Arial" w:hAnsi="Arial" w:cs="Arial"/>
        </w:rPr>
        <w:tab/>
      </w:r>
      <w:r w:rsidR="00E5790C" w:rsidRPr="005266FF">
        <w:rPr>
          <w:rFonts w:ascii="Arial" w:hAnsi="Arial" w:cs="Arial"/>
        </w:rPr>
        <w:t>Inform</w:t>
      </w:r>
      <w:r w:rsidR="000D6C03" w:rsidRPr="005266FF">
        <w:rPr>
          <w:rFonts w:ascii="Arial" w:hAnsi="Arial" w:cs="Arial"/>
        </w:rPr>
        <w:t xml:space="preserve"> Card Custodian, </w:t>
      </w:r>
      <w:r w:rsidR="00DE3B2A">
        <w:rPr>
          <w:rFonts w:ascii="Arial" w:hAnsi="Arial" w:cs="Arial"/>
        </w:rPr>
        <w:t xml:space="preserve">PCS at 541-346-2419 and by email to </w:t>
      </w:r>
      <w:hyperlink r:id="rId13" w:history="1">
        <w:r w:rsidR="00DE3B2A" w:rsidRPr="004F72CC">
          <w:rPr>
            <w:rStyle w:val="Hyperlink"/>
            <w:rFonts w:ascii="Arial" w:hAnsi="Arial" w:cs="Arial"/>
          </w:rPr>
          <w:t>pcard@uoregon.edu</w:t>
        </w:r>
      </w:hyperlink>
      <w:r w:rsidR="00DE3B2A">
        <w:rPr>
          <w:rStyle w:val="Hyperlink"/>
          <w:rFonts w:ascii="Arial" w:hAnsi="Arial" w:cs="Arial"/>
        </w:rPr>
        <w:t xml:space="preserve"> </w:t>
      </w:r>
      <w:r w:rsidR="000D6C03" w:rsidRPr="005266FF">
        <w:rPr>
          <w:rFonts w:ascii="Arial" w:hAnsi="Arial" w:cs="Arial"/>
        </w:rPr>
        <w:t xml:space="preserve">and US Bank immediately (within </w:t>
      </w:r>
      <w:r w:rsidR="00765C78" w:rsidRPr="005266FF">
        <w:rPr>
          <w:rFonts w:ascii="Arial" w:hAnsi="Arial" w:cs="Arial"/>
        </w:rPr>
        <w:t>twenty-four (</w:t>
      </w:r>
      <w:r w:rsidR="000D6C03" w:rsidRPr="005266FF">
        <w:rPr>
          <w:rFonts w:ascii="Arial" w:hAnsi="Arial" w:cs="Arial"/>
        </w:rPr>
        <w:t>24</w:t>
      </w:r>
      <w:r w:rsidR="00765C78" w:rsidRPr="005266FF">
        <w:rPr>
          <w:rFonts w:ascii="Arial" w:hAnsi="Arial" w:cs="Arial"/>
        </w:rPr>
        <w:t>)</w:t>
      </w:r>
      <w:r w:rsidR="000D6C03" w:rsidRPr="005266FF">
        <w:rPr>
          <w:rFonts w:ascii="Arial" w:hAnsi="Arial" w:cs="Arial"/>
        </w:rPr>
        <w:t xml:space="preserve"> hours) regarding lost/stolen PCards.</w:t>
      </w:r>
      <w:r w:rsidRPr="005266FF">
        <w:rPr>
          <w:rFonts w:ascii="Arial" w:hAnsi="Arial" w:cs="Arial"/>
        </w:rPr>
        <w:t xml:space="preserve">  </w:t>
      </w:r>
      <w:r w:rsidR="000D6C03" w:rsidRPr="005266FF">
        <w:rPr>
          <w:rFonts w:ascii="Arial" w:hAnsi="Arial" w:cs="Arial"/>
        </w:rPr>
        <w:t xml:space="preserve">If your </w:t>
      </w:r>
      <w:r w:rsidR="00911A5A" w:rsidRPr="005266FF">
        <w:rPr>
          <w:rFonts w:ascii="Arial" w:hAnsi="Arial" w:cs="Arial"/>
        </w:rPr>
        <w:t>PC</w:t>
      </w:r>
      <w:r w:rsidR="000D6C03" w:rsidRPr="005266FF">
        <w:rPr>
          <w:rFonts w:ascii="Arial" w:hAnsi="Arial" w:cs="Arial"/>
        </w:rPr>
        <w:t xml:space="preserve">ard is lost or stolen, immediately notify US Bank by telephoning their 24-hour customer service center at </w:t>
      </w:r>
      <w:r w:rsidR="000D6C03" w:rsidRPr="005266FF">
        <w:rPr>
          <w:rFonts w:ascii="Arial" w:hAnsi="Arial" w:cs="Arial"/>
          <w:b/>
          <w:bCs/>
          <w:u w:val="single"/>
        </w:rPr>
        <w:t>1-800-344-5696</w:t>
      </w:r>
      <w:r w:rsidR="000D6C03" w:rsidRPr="005266FF">
        <w:rPr>
          <w:rFonts w:ascii="Arial" w:hAnsi="Arial" w:cs="Arial"/>
        </w:rPr>
        <w:t xml:space="preserve">. </w:t>
      </w:r>
      <w:r w:rsidR="00911A5A" w:rsidRPr="005266FF">
        <w:rPr>
          <w:rFonts w:ascii="Arial" w:hAnsi="Arial" w:cs="Arial"/>
        </w:rPr>
        <w:t xml:space="preserve"> </w:t>
      </w:r>
      <w:r w:rsidR="000D6C03" w:rsidRPr="005266FF">
        <w:rPr>
          <w:rFonts w:ascii="Arial" w:hAnsi="Arial" w:cs="Arial"/>
        </w:rPr>
        <w:t xml:space="preserve">US Bank requires </w:t>
      </w:r>
      <w:r w:rsidR="00911A5A" w:rsidRPr="005266FF">
        <w:rPr>
          <w:rFonts w:ascii="Arial" w:hAnsi="Arial" w:cs="Arial"/>
        </w:rPr>
        <w:t xml:space="preserve">University of Oregon </w:t>
      </w:r>
      <w:r w:rsidR="000D6C03" w:rsidRPr="005266FF">
        <w:rPr>
          <w:rFonts w:ascii="Arial" w:hAnsi="Arial" w:cs="Arial"/>
        </w:rPr>
        <w:t xml:space="preserve">to notify </w:t>
      </w:r>
      <w:r w:rsidR="00911A5A" w:rsidRPr="005266FF">
        <w:rPr>
          <w:rFonts w:ascii="Arial" w:hAnsi="Arial" w:cs="Arial"/>
        </w:rPr>
        <w:t xml:space="preserve">US Bank </w:t>
      </w:r>
      <w:r w:rsidR="000D6C03" w:rsidRPr="005266FF">
        <w:rPr>
          <w:rFonts w:ascii="Arial" w:hAnsi="Arial" w:cs="Arial"/>
        </w:rPr>
        <w:t xml:space="preserve">immediately to limit UO liability. </w:t>
      </w:r>
      <w:r w:rsidR="00911A5A" w:rsidRPr="005266FF">
        <w:rPr>
          <w:rFonts w:ascii="Arial" w:hAnsi="Arial" w:cs="Arial"/>
        </w:rPr>
        <w:t xml:space="preserve">If this notification is not made, your department </w:t>
      </w:r>
      <w:r w:rsidR="000D6C03" w:rsidRPr="005266FF">
        <w:rPr>
          <w:rFonts w:ascii="Arial" w:hAnsi="Arial" w:cs="Arial"/>
        </w:rPr>
        <w:t>will continue to be responsible for all transactions until such time as a loss or theft is reported to US Bank.</w:t>
      </w:r>
    </w:p>
    <w:p w:rsidR="00821CD8" w:rsidRPr="005266FF" w:rsidRDefault="00821CD8" w:rsidP="00D5386D">
      <w:pPr>
        <w:ind w:left="720" w:hanging="720"/>
        <w:rPr>
          <w:rFonts w:ascii="Arial" w:hAnsi="Arial" w:cs="Arial"/>
        </w:rPr>
      </w:pPr>
    </w:p>
    <w:p w:rsidR="000D6C03" w:rsidRPr="005266FF" w:rsidRDefault="00911A5A" w:rsidP="00D5386D">
      <w:pPr>
        <w:rPr>
          <w:rFonts w:ascii="Arial" w:hAnsi="Arial" w:cs="Arial"/>
        </w:rPr>
      </w:pPr>
      <w:r w:rsidRPr="005266FF">
        <w:rPr>
          <w:rFonts w:ascii="Arial" w:hAnsi="Arial" w:cs="Arial"/>
        </w:rPr>
        <w:t>3.8</w:t>
      </w:r>
      <w:r w:rsidRPr="005266FF">
        <w:rPr>
          <w:rFonts w:ascii="Arial" w:hAnsi="Arial" w:cs="Arial"/>
        </w:rPr>
        <w:tab/>
      </w:r>
      <w:r w:rsidR="00E516C5" w:rsidRPr="005266FF">
        <w:rPr>
          <w:rFonts w:ascii="Arial" w:hAnsi="Arial" w:cs="Arial"/>
        </w:rPr>
        <w:t>Work with Card Custodian in r</w:t>
      </w:r>
      <w:r w:rsidRPr="005266FF">
        <w:rPr>
          <w:rFonts w:ascii="Arial" w:hAnsi="Arial" w:cs="Arial"/>
        </w:rPr>
        <w:t>esolving any</w:t>
      </w:r>
      <w:r w:rsidR="000D6C03" w:rsidRPr="005266FF">
        <w:rPr>
          <w:rFonts w:ascii="Arial" w:hAnsi="Arial" w:cs="Arial"/>
        </w:rPr>
        <w:t xml:space="preserve"> purchase returns and problem purchases.</w:t>
      </w:r>
    </w:p>
    <w:p w:rsidR="000D6C03" w:rsidRPr="005266FF" w:rsidRDefault="000D6C03" w:rsidP="00D5386D">
      <w:pPr>
        <w:ind w:left="-630"/>
        <w:rPr>
          <w:rFonts w:ascii="Arial" w:hAnsi="Arial" w:cs="Arial"/>
        </w:rPr>
      </w:pPr>
    </w:p>
    <w:p w:rsidR="00925434" w:rsidRPr="006F64BD" w:rsidRDefault="00201E14" w:rsidP="00925434">
      <w:pPr>
        <w:widowControl/>
        <w:tabs>
          <w:tab w:val="left" w:pos="-1440"/>
        </w:tabs>
        <w:ind w:left="720" w:hanging="720"/>
        <w:rPr>
          <w:rFonts w:ascii="Arial" w:hAnsi="Arial" w:cs="Arial"/>
        </w:rPr>
      </w:pPr>
      <w:r w:rsidRPr="005266FF">
        <w:rPr>
          <w:rFonts w:ascii="Arial" w:hAnsi="Arial" w:cs="Arial"/>
        </w:rPr>
        <w:lastRenderedPageBreak/>
        <w:t>3.9</w:t>
      </w:r>
      <w:r w:rsidR="00C960EC" w:rsidRPr="005266FF">
        <w:rPr>
          <w:rFonts w:ascii="Arial" w:hAnsi="Arial" w:cs="Arial"/>
        </w:rPr>
        <w:tab/>
      </w:r>
      <w:r w:rsidRPr="005266FF">
        <w:rPr>
          <w:rFonts w:ascii="Arial" w:hAnsi="Arial" w:cs="Arial"/>
        </w:rPr>
        <w:t>You understand and agree a</w:t>
      </w:r>
      <w:r w:rsidR="00C960EC" w:rsidRPr="005266FF">
        <w:rPr>
          <w:rFonts w:ascii="Arial" w:hAnsi="Arial" w:cs="Arial"/>
        </w:rPr>
        <w:t>ny inappropriate or personal purchases become your personal liability for which you may make immediate and complete reimbursement</w:t>
      </w:r>
      <w:r w:rsidR="000A377C" w:rsidRPr="005266FF">
        <w:rPr>
          <w:rFonts w:ascii="Arial" w:hAnsi="Arial" w:cs="Arial"/>
        </w:rPr>
        <w:t xml:space="preserve">.  </w:t>
      </w:r>
      <w:r w:rsidR="00925434" w:rsidRPr="006F64BD">
        <w:rPr>
          <w:rFonts w:ascii="Arial" w:hAnsi="Arial" w:cs="Arial"/>
        </w:rPr>
        <w:t xml:space="preserve">You acknowledge and understand that </w:t>
      </w:r>
      <w:r w:rsidR="00925434">
        <w:rPr>
          <w:rFonts w:ascii="Arial" w:hAnsi="Arial" w:cs="Arial"/>
        </w:rPr>
        <w:t xml:space="preserve">all </w:t>
      </w:r>
      <w:r w:rsidR="00925434" w:rsidRPr="006F64BD">
        <w:rPr>
          <w:rFonts w:ascii="Arial" w:hAnsi="Arial" w:cs="Arial"/>
        </w:rPr>
        <w:t xml:space="preserve">personal purchases are </w:t>
      </w:r>
      <w:r w:rsidR="00925434">
        <w:rPr>
          <w:rFonts w:ascii="Arial" w:hAnsi="Arial" w:cs="Arial"/>
        </w:rPr>
        <w:t>expressly prohibited.</w:t>
      </w:r>
    </w:p>
    <w:p w:rsidR="000A3DAE" w:rsidRPr="005266FF" w:rsidRDefault="000A3DAE" w:rsidP="00925434">
      <w:pPr>
        <w:widowControl/>
        <w:tabs>
          <w:tab w:val="left" w:pos="-1440"/>
        </w:tabs>
        <w:ind w:left="720" w:hanging="720"/>
        <w:rPr>
          <w:rFonts w:ascii="Arial" w:hAnsi="Arial" w:cs="Arial"/>
        </w:rPr>
      </w:pPr>
    </w:p>
    <w:p w:rsidR="00B04318" w:rsidRPr="00FD5173" w:rsidRDefault="000A3DAE" w:rsidP="00301314">
      <w:pPr>
        <w:widowControl/>
        <w:numPr>
          <w:ilvl w:val="1"/>
          <w:numId w:val="23"/>
        </w:numPr>
        <w:tabs>
          <w:tab w:val="left" w:pos="-1440"/>
        </w:tabs>
        <w:rPr>
          <w:rFonts w:ascii="Arial" w:hAnsi="Arial" w:cs="Arial"/>
        </w:rPr>
      </w:pPr>
      <w:r w:rsidRPr="00FD5173">
        <w:rPr>
          <w:rFonts w:ascii="Arial" w:hAnsi="Arial" w:cs="Arial"/>
        </w:rPr>
        <w:t xml:space="preserve">You understand </w:t>
      </w:r>
      <w:r w:rsidR="00201E14" w:rsidRPr="00FD5173">
        <w:rPr>
          <w:rFonts w:ascii="Arial" w:hAnsi="Arial" w:cs="Arial"/>
        </w:rPr>
        <w:t xml:space="preserve">and agree </w:t>
      </w:r>
      <w:r w:rsidRPr="00FD5173">
        <w:rPr>
          <w:rFonts w:ascii="Arial" w:hAnsi="Arial" w:cs="Arial"/>
        </w:rPr>
        <w:t xml:space="preserve">that the </w:t>
      </w:r>
      <w:r w:rsidR="00EA2F79" w:rsidRPr="00FD5173">
        <w:rPr>
          <w:rFonts w:ascii="Arial" w:hAnsi="Arial" w:cs="Arial"/>
        </w:rPr>
        <w:t>PCard</w:t>
      </w:r>
      <w:r w:rsidRPr="00FD5173">
        <w:rPr>
          <w:rFonts w:ascii="Arial" w:hAnsi="Arial" w:cs="Arial"/>
        </w:rPr>
        <w:t xml:space="preserve"> belongs to US Bank, and you will surrender it</w:t>
      </w:r>
      <w:r w:rsidR="00FD5173">
        <w:rPr>
          <w:rFonts w:ascii="Arial" w:hAnsi="Arial" w:cs="Arial"/>
        </w:rPr>
        <w:t xml:space="preserve"> </w:t>
      </w:r>
      <w:r w:rsidR="00301314" w:rsidRPr="00FD5173">
        <w:rPr>
          <w:rFonts w:ascii="Arial" w:hAnsi="Arial" w:cs="Arial"/>
        </w:rPr>
        <w:tab/>
        <w:t>i</w:t>
      </w:r>
      <w:r w:rsidRPr="00FD5173">
        <w:rPr>
          <w:rFonts w:ascii="Arial" w:hAnsi="Arial" w:cs="Arial"/>
        </w:rPr>
        <w:t>mmediatel</w:t>
      </w:r>
      <w:r w:rsidR="00EA2F79" w:rsidRPr="00FD5173">
        <w:rPr>
          <w:rFonts w:ascii="Arial" w:hAnsi="Arial" w:cs="Arial"/>
        </w:rPr>
        <w:t>y if asked.</w:t>
      </w:r>
    </w:p>
    <w:p w:rsidR="00BB2BF9" w:rsidRPr="005266FF" w:rsidRDefault="00EA2F79" w:rsidP="005D2DC9">
      <w:pPr>
        <w:widowControl/>
        <w:tabs>
          <w:tab w:val="left" w:pos="-1440"/>
        </w:tabs>
        <w:rPr>
          <w:rFonts w:ascii="Arial" w:hAnsi="Arial" w:cs="Arial"/>
        </w:rPr>
      </w:pPr>
      <w:r w:rsidRPr="005266FF">
        <w:rPr>
          <w:rFonts w:ascii="Arial" w:hAnsi="Arial" w:cs="Arial"/>
        </w:rPr>
        <w:t xml:space="preserve"> </w:t>
      </w:r>
      <w:r w:rsidR="00201E14" w:rsidRPr="005266FF">
        <w:rPr>
          <w:rFonts w:ascii="Arial" w:hAnsi="Arial" w:cs="Arial"/>
        </w:rPr>
        <w:t xml:space="preserve"> </w:t>
      </w:r>
    </w:p>
    <w:p w:rsidR="009D2CBA" w:rsidRPr="005266FF" w:rsidRDefault="002C5480" w:rsidP="002C5480">
      <w:pPr>
        <w:widowControl/>
        <w:tabs>
          <w:tab w:val="left" w:pos="-1440"/>
        </w:tabs>
        <w:rPr>
          <w:rFonts w:ascii="Arial" w:hAnsi="Arial" w:cs="Arial"/>
          <w:b/>
          <w:bCs/>
        </w:rPr>
      </w:pPr>
      <w:r w:rsidRPr="005266FF">
        <w:rPr>
          <w:rFonts w:ascii="Arial" w:hAnsi="Arial" w:cs="Arial"/>
        </w:rPr>
        <w:t>4.0</w:t>
      </w:r>
      <w:r w:rsidRPr="005266FF">
        <w:rPr>
          <w:rFonts w:ascii="Arial" w:hAnsi="Arial" w:cs="Arial"/>
        </w:rPr>
        <w:tab/>
      </w:r>
      <w:r w:rsidRPr="005266FF">
        <w:rPr>
          <w:rFonts w:ascii="Arial" w:hAnsi="Arial" w:cs="Arial"/>
          <w:b/>
          <w:u w:val="single"/>
        </w:rPr>
        <w:t>B</w:t>
      </w:r>
      <w:r w:rsidR="00BF2169" w:rsidRPr="005266FF">
        <w:rPr>
          <w:rFonts w:ascii="Arial" w:hAnsi="Arial" w:cs="Arial"/>
          <w:b/>
          <w:bCs/>
          <w:u w:val="single"/>
        </w:rPr>
        <w:t>UDGETARY AUTHORITY</w:t>
      </w:r>
      <w:r w:rsidR="00BB2BF9" w:rsidRPr="005266FF">
        <w:rPr>
          <w:rFonts w:ascii="Arial" w:hAnsi="Arial" w:cs="Arial"/>
          <w:b/>
          <w:bCs/>
          <w:u w:val="single"/>
        </w:rPr>
        <w:t xml:space="preserve"> RESPONSIBILITIES</w:t>
      </w:r>
      <w:r w:rsidR="000D1922" w:rsidRPr="005266FF">
        <w:rPr>
          <w:rFonts w:ascii="Arial" w:hAnsi="Arial" w:cs="Arial"/>
          <w:b/>
          <w:bCs/>
        </w:rPr>
        <w:t xml:space="preserve">:  </w:t>
      </w:r>
      <w:r w:rsidR="009D2CBA" w:rsidRPr="005266FF">
        <w:rPr>
          <w:rFonts w:ascii="Arial" w:hAnsi="Arial" w:cs="Arial"/>
          <w:bCs/>
        </w:rPr>
        <w:t>As</w:t>
      </w:r>
      <w:r w:rsidR="009D2CBA" w:rsidRPr="005266FF">
        <w:rPr>
          <w:rFonts w:ascii="Arial" w:hAnsi="Arial" w:cs="Arial"/>
          <w:b/>
          <w:bCs/>
        </w:rPr>
        <w:t xml:space="preserve"> </w:t>
      </w:r>
      <w:r w:rsidR="009D2CBA" w:rsidRPr="005266FF">
        <w:rPr>
          <w:rFonts w:ascii="Arial" w:hAnsi="Arial" w:cs="Arial"/>
          <w:bCs/>
        </w:rPr>
        <w:t xml:space="preserve">Budget Authority, you are responsible for the budget of your department and you </w:t>
      </w:r>
      <w:r w:rsidR="00B04318" w:rsidRPr="005266FF">
        <w:rPr>
          <w:rFonts w:ascii="Arial" w:hAnsi="Arial" w:cs="Arial"/>
          <w:bCs/>
        </w:rPr>
        <w:t>have</w:t>
      </w:r>
      <w:r w:rsidR="009D2CBA" w:rsidRPr="005266FF">
        <w:rPr>
          <w:rFonts w:ascii="Arial" w:hAnsi="Arial" w:cs="Arial"/>
          <w:bCs/>
        </w:rPr>
        <w:t xml:space="preserve"> authorize</w:t>
      </w:r>
      <w:r w:rsidR="00B04318" w:rsidRPr="005266FF">
        <w:rPr>
          <w:rFonts w:ascii="Arial" w:hAnsi="Arial" w:cs="Arial"/>
          <w:bCs/>
        </w:rPr>
        <w:t>d</w:t>
      </w:r>
      <w:r w:rsidR="009D2CBA" w:rsidRPr="005266FF">
        <w:rPr>
          <w:rFonts w:ascii="Arial" w:hAnsi="Arial" w:cs="Arial"/>
          <w:bCs/>
        </w:rPr>
        <w:t xml:space="preserve"> one or more PCards for use by </w:t>
      </w:r>
      <w:r w:rsidR="009D2CBA" w:rsidRPr="005266FF">
        <w:rPr>
          <w:rFonts w:ascii="Arial" w:hAnsi="Arial" w:cs="Arial"/>
        </w:rPr>
        <w:t>your department.  You must ensure overall compliance by your department with all applicable Program policies and procedures.   Your specific responsibilities include but are not limited to:</w:t>
      </w:r>
    </w:p>
    <w:p w:rsidR="000F3978" w:rsidRPr="005266FF" w:rsidRDefault="000F3978" w:rsidP="000F3978">
      <w:pPr>
        <w:widowControl/>
        <w:tabs>
          <w:tab w:val="left" w:pos="-1440"/>
        </w:tabs>
        <w:ind w:left="720" w:hanging="720"/>
        <w:rPr>
          <w:rFonts w:ascii="Arial" w:hAnsi="Arial" w:cs="Arial"/>
        </w:rPr>
      </w:pPr>
    </w:p>
    <w:p w:rsidR="000D7AD3" w:rsidRPr="006F64BD" w:rsidRDefault="000F3978" w:rsidP="000D7AD3">
      <w:pPr>
        <w:numPr>
          <w:ilvl w:val="1"/>
          <w:numId w:val="22"/>
        </w:numPr>
        <w:rPr>
          <w:rFonts w:ascii="Arial" w:hAnsi="Arial" w:cs="Arial"/>
        </w:rPr>
      </w:pPr>
      <w:r w:rsidRPr="000D7AD3">
        <w:rPr>
          <w:rFonts w:ascii="Arial" w:hAnsi="Arial" w:cs="Arial"/>
        </w:rPr>
        <w:t xml:space="preserve">Authorize PCard(s) to be issued for your department.  </w:t>
      </w:r>
      <w:r w:rsidR="00B04318" w:rsidRPr="000D7AD3">
        <w:rPr>
          <w:rFonts w:ascii="Arial" w:hAnsi="Arial" w:cs="Arial"/>
        </w:rPr>
        <w:t xml:space="preserve">You authorize PCards </w:t>
      </w:r>
      <w:r w:rsidRPr="000D7AD3">
        <w:rPr>
          <w:rFonts w:ascii="Arial" w:hAnsi="Arial" w:cs="Arial"/>
        </w:rPr>
        <w:t xml:space="preserve">by signing the </w:t>
      </w:r>
      <w:r w:rsidR="00B04318" w:rsidRPr="000D7AD3">
        <w:rPr>
          <w:rFonts w:ascii="Arial" w:hAnsi="Arial" w:cs="Arial"/>
        </w:rPr>
        <w:t>Visa</w:t>
      </w:r>
      <w:r w:rsidRPr="000D7AD3">
        <w:rPr>
          <w:rFonts w:ascii="Arial" w:hAnsi="Arial" w:cs="Arial"/>
        </w:rPr>
        <w:t xml:space="preserve"> application </w:t>
      </w:r>
      <w:r w:rsidR="00B04318" w:rsidRPr="000D7AD3">
        <w:rPr>
          <w:rFonts w:ascii="Arial" w:hAnsi="Arial" w:cs="Arial"/>
        </w:rPr>
        <w:t xml:space="preserve">and then </w:t>
      </w:r>
      <w:r w:rsidRPr="000D7AD3">
        <w:rPr>
          <w:rFonts w:ascii="Arial" w:hAnsi="Arial" w:cs="Arial"/>
        </w:rPr>
        <w:t>submitt</w:t>
      </w:r>
      <w:r w:rsidR="00B04318" w:rsidRPr="000D7AD3">
        <w:rPr>
          <w:rFonts w:ascii="Arial" w:hAnsi="Arial" w:cs="Arial"/>
        </w:rPr>
        <w:t>ing it</w:t>
      </w:r>
      <w:r w:rsidRPr="000D7AD3">
        <w:rPr>
          <w:rFonts w:ascii="Arial" w:hAnsi="Arial" w:cs="Arial"/>
        </w:rPr>
        <w:t xml:space="preserve"> </w:t>
      </w:r>
      <w:r w:rsidR="000D7AD3" w:rsidRPr="000D7AD3">
        <w:rPr>
          <w:rFonts w:ascii="Arial" w:hAnsi="Arial" w:cs="Arial"/>
        </w:rPr>
        <w:t xml:space="preserve">with an Intake Sheet </w:t>
      </w:r>
      <w:r w:rsidRPr="000D7AD3">
        <w:rPr>
          <w:rFonts w:ascii="Arial" w:hAnsi="Arial" w:cs="Arial"/>
        </w:rPr>
        <w:t xml:space="preserve">to </w:t>
      </w:r>
      <w:r w:rsidR="00B04318" w:rsidRPr="000D7AD3">
        <w:rPr>
          <w:rFonts w:ascii="Arial" w:hAnsi="Arial" w:cs="Arial"/>
        </w:rPr>
        <w:t xml:space="preserve">the </w:t>
      </w:r>
      <w:r w:rsidR="000D7AD3">
        <w:rPr>
          <w:rFonts w:ascii="Arial" w:hAnsi="Arial" w:cs="Arial"/>
        </w:rPr>
        <w:t xml:space="preserve">PCS by email to </w:t>
      </w:r>
      <w:hyperlink r:id="rId14" w:history="1">
        <w:r w:rsidR="000D7AD3" w:rsidRPr="004F72CC">
          <w:rPr>
            <w:rStyle w:val="Hyperlink"/>
            <w:rFonts w:ascii="Arial" w:hAnsi="Arial" w:cs="Arial"/>
          </w:rPr>
          <w:t>pcard@uoregon.edu</w:t>
        </w:r>
      </w:hyperlink>
      <w:r w:rsidR="000D7AD3" w:rsidRPr="006F64BD">
        <w:rPr>
          <w:rFonts w:ascii="Arial" w:hAnsi="Arial" w:cs="Arial"/>
        </w:rPr>
        <w:t>.</w:t>
      </w:r>
    </w:p>
    <w:p w:rsidR="000F3978" w:rsidRPr="000D7AD3" w:rsidRDefault="000F3978" w:rsidP="000D7AD3">
      <w:pPr>
        <w:ind w:left="720"/>
        <w:rPr>
          <w:rFonts w:ascii="Arial" w:hAnsi="Arial" w:cs="Arial"/>
        </w:rPr>
      </w:pPr>
    </w:p>
    <w:p w:rsidR="000F3978" w:rsidRPr="005266FF" w:rsidRDefault="000F3978" w:rsidP="000F3978">
      <w:pPr>
        <w:numPr>
          <w:ilvl w:val="1"/>
          <w:numId w:val="22"/>
        </w:numPr>
        <w:rPr>
          <w:rFonts w:ascii="Arial" w:hAnsi="Arial" w:cs="Arial"/>
        </w:rPr>
      </w:pPr>
      <w:r w:rsidRPr="005266FF">
        <w:rPr>
          <w:rFonts w:ascii="Arial" w:hAnsi="Arial" w:cs="Arial"/>
        </w:rPr>
        <w:t xml:space="preserve">Complete this </w:t>
      </w:r>
      <w:r w:rsidR="00BE31E8">
        <w:rPr>
          <w:rFonts w:ascii="Arial" w:hAnsi="Arial" w:cs="Arial"/>
        </w:rPr>
        <w:t>PCard Authorization</w:t>
      </w:r>
      <w:r w:rsidRPr="005266FF">
        <w:rPr>
          <w:rFonts w:ascii="Arial" w:hAnsi="Arial" w:cs="Arial"/>
        </w:rPr>
        <w:t xml:space="preserve"> identifying Card Custodian</w:t>
      </w:r>
      <w:r w:rsidR="001F7664" w:rsidRPr="005266FF">
        <w:rPr>
          <w:rFonts w:ascii="Arial" w:hAnsi="Arial" w:cs="Arial"/>
        </w:rPr>
        <w:t xml:space="preserve">, </w:t>
      </w:r>
      <w:r w:rsidR="00B7528B" w:rsidRPr="005266FF">
        <w:rPr>
          <w:rFonts w:ascii="Arial" w:hAnsi="Arial" w:cs="Arial"/>
        </w:rPr>
        <w:t>b</w:t>
      </w:r>
      <w:r w:rsidR="001F7664" w:rsidRPr="005266FF">
        <w:rPr>
          <w:rFonts w:ascii="Arial" w:hAnsi="Arial" w:cs="Arial"/>
        </w:rPr>
        <w:t>ackup Card Custodian (if applicable), designee for review of Card Custodian charges (if applicable)</w:t>
      </w:r>
      <w:r w:rsidR="00B7528B" w:rsidRPr="005266FF">
        <w:rPr>
          <w:rFonts w:ascii="Arial" w:hAnsi="Arial" w:cs="Arial"/>
        </w:rPr>
        <w:t>,</w:t>
      </w:r>
      <w:r w:rsidRPr="005266FF">
        <w:rPr>
          <w:rFonts w:ascii="Arial" w:hAnsi="Arial" w:cs="Arial"/>
        </w:rPr>
        <w:t xml:space="preserve"> and all Card Users for each PCard account requested for your department.</w:t>
      </w:r>
      <w:r w:rsidR="001F7664" w:rsidRPr="005266FF">
        <w:rPr>
          <w:rFonts w:ascii="Arial" w:hAnsi="Arial" w:cs="Arial"/>
        </w:rPr>
        <w:t xml:space="preserve"> You must also identify any Shared Budget Authority when you and another Dean, Director or Department Head will alternately be responsible </w:t>
      </w:r>
      <w:r w:rsidR="00B7528B" w:rsidRPr="005266FF">
        <w:rPr>
          <w:rFonts w:ascii="Arial" w:hAnsi="Arial" w:cs="Arial"/>
        </w:rPr>
        <w:t xml:space="preserve">for acting as </w:t>
      </w:r>
      <w:r w:rsidR="001F7664" w:rsidRPr="005266FF">
        <w:rPr>
          <w:rFonts w:ascii="Arial" w:hAnsi="Arial" w:cs="Arial"/>
        </w:rPr>
        <w:t xml:space="preserve">Budget Authority for specific segments of time during the course of </w:t>
      </w:r>
      <w:r w:rsidR="00B7528B" w:rsidRPr="005266FF">
        <w:rPr>
          <w:rFonts w:ascii="Arial" w:hAnsi="Arial" w:cs="Arial"/>
        </w:rPr>
        <w:t xml:space="preserve">a </w:t>
      </w:r>
      <w:r w:rsidR="001F7664" w:rsidRPr="005266FF">
        <w:rPr>
          <w:rFonts w:ascii="Arial" w:hAnsi="Arial" w:cs="Arial"/>
        </w:rPr>
        <w:t>12 month period.</w:t>
      </w:r>
    </w:p>
    <w:p w:rsidR="000F3978" w:rsidRPr="005266FF" w:rsidRDefault="000F3978" w:rsidP="000F3978">
      <w:pPr>
        <w:rPr>
          <w:rFonts w:ascii="Arial" w:hAnsi="Arial" w:cs="Arial"/>
        </w:rPr>
      </w:pPr>
    </w:p>
    <w:p w:rsidR="000F3978" w:rsidRPr="005266FF" w:rsidRDefault="000F3978" w:rsidP="000F3978">
      <w:pPr>
        <w:numPr>
          <w:ilvl w:val="1"/>
          <w:numId w:val="22"/>
        </w:numPr>
        <w:rPr>
          <w:rFonts w:ascii="Arial" w:hAnsi="Arial" w:cs="Arial"/>
        </w:rPr>
      </w:pPr>
      <w:r w:rsidRPr="005266FF">
        <w:rPr>
          <w:rFonts w:ascii="Arial" w:hAnsi="Arial" w:cs="Arial"/>
        </w:rPr>
        <w:t xml:space="preserve">Review monthly reconciliation and monthly PCard statement and sign the monthly statement to signify </w:t>
      </w:r>
      <w:r w:rsidR="00B04318" w:rsidRPr="005266FF">
        <w:rPr>
          <w:rFonts w:ascii="Arial" w:hAnsi="Arial" w:cs="Arial"/>
        </w:rPr>
        <w:t xml:space="preserve">review and </w:t>
      </w:r>
      <w:r w:rsidRPr="005266FF">
        <w:rPr>
          <w:rFonts w:ascii="Arial" w:hAnsi="Arial" w:cs="Arial"/>
        </w:rPr>
        <w:t>approval of all charges</w:t>
      </w:r>
      <w:r w:rsidR="00B04318" w:rsidRPr="005266FF">
        <w:rPr>
          <w:rFonts w:ascii="Arial" w:hAnsi="Arial" w:cs="Arial"/>
        </w:rPr>
        <w:t xml:space="preserve"> listed.</w:t>
      </w:r>
    </w:p>
    <w:p w:rsidR="000F3978" w:rsidRPr="005266FF" w:rsidRDefault="000F3978" w:rsidP="000F3978">
      <w:pPr>
        <w:rPr>
          <w:rFonts w:ascii="Arial" w:hAnsi="Arial" w:cs="Arial"/>
        </w:rPr>
      </w:pPr>
    </w:p>
    <w:p w:rsidR="000F3978" w:rsidRPr="005266FF" w:rsidRDefault="000F3978" w:rsidP="000F3978">
      <w:pPr>
        <w:numPr>
          <w:ilvl w:val="1"/>
          <w:numId w:val="22"/>
        </w:numPr>
        <w:rPr>
          <w:rFonts w:ascii="Arial" w:hAnsi="Arial" w:cs="Arial"/>
        </w:rPr>
      </w:pPr>
      <w:r w:rsidRPr="005266FF">
        <w:rPr>
          <w:rFonts w:ascii="Arial" w:hAnsi="Arial" w:cs="Arial"/>
        </w:rPr>
        <w:t>If Card Custodian of the PCard is also a Card User and makes charges on the PCard, you must review</w:t>
      </w:r>
      <w:r w:rsidR="00B04318" w:rsidRPr="005266FF">
        <w:rPr>
          <w:rFonts w:ascii="Arial" w:hAnsi="Arial" w:cs="Arial"/>
        </w:rPr>
        <w:t>, sign and date</w:t>
      </w:r>
      <w:r w:rsidRPr="005266FF">
        <w:rPr>
          <w:rFonts w:ascii="Arial" w:hAnsi="Arial" w:cs="Arial"/>
        </w:rPr>
        <w:t xml:space="preserve"> each of Card Custodian’s charges or designate someone else to review each of Card Custodian’s charges.  </w:t>
      </w:r>
      <w:r w:rsidR="00B7528B" w:rsidRPr="005266FF">
        <w:rPr>
          <w:rFonts w:ascii="Arial" w:hAnsi="Arial" w:cs="Arial"/>
        </w:rPr>
        <w:t xml:space="preserve">If you choose to delegate the review of Card Custodian charges, you must identify in writing the designee responsible for reviewing Card Custodian charges.  </w:t>
      </w:r>
      <w:r w:rsidRPr="005266FF">
        <w:rPr>
          <w:rFonts w:ascii="Arial" w:hAnsi="Arial" w:cs="Arial"/>
        </w:rPr>
        <w:t xml:space="preserve">The person you designate to review the charges must not be supervised by Card Custodian.  </w:t>
      </w:r>
    </w:p>
    <w:p w:rsidR="000F3978" w:rsidRPr="005266FF" w:rsidRDefault="000F3978" w:rsidP="00F10595">
      <w:pPr>
        <w:widowControl/>
        <w:rPr>
          <w:rFonts w:ascii="Arial" w:hAnsi="Arial" w:cs="Arial"/>
          <w:b/>
          <w:bCs/>
        </w:rPr>
      </w:pPr>
    </w:p>
    <w:p w:rsidR="002376FB" w:rsidRPr="00BE31E8" w:rsidRDefault="00190737" w:rsidP="00BE31E8">
      <w:pPr>
        <w:numPr>
          <w:ilvl w:val="1"/>
          <w:numId w:val="22"/>
        </w:numPr>
        <w:rPr>
          <w:rFonts w:ascii="Arial" w:hAnsi="Arial" w:cs="Arial"/>
        </w:rPr>
      </w:pPr>
      <w:r w:rsidRPr="005266FF">
        <w:rPr>
          <w:rFonts w:ascii="Arial" w:hAnsi="Arial" w:cs="Arial"/>
        </w:rPr>
        <w:t>You understand</w:t>
      </w:r>
      <w:r w:rsidR="008827F3" w:rsidRPr="005266FF">
        <w:rPr>
          <w:rFonts w:ascii="Arial" w:hAnsi="Arial" w:cs="Arial"/>
        </w:rPr>
        <w:t xml:space="preserve"> that when </w:t>
      </w:r>
      <w:r w:rsidR="00EA2F79" w:rsidRPr="005266FF">
        <w:rPr>
          <w:rFonts w:ascii="Arial" w:hAnsi="Arial" w:cs="Arial"/>
        </w:rPr>
        <w:t>Card Custodian</w:t>
      </w:r>
      <w:r w:rsidR="008827F3" w:rsidRPr="005266FF">
        <w:rPr>
          <w:rFonts w:ascii="Arial" w:hAnsi="Arial" w:cs="Arial"/>
        </w:rPr>
        <w:t xml:space="preserve"> separates</w:t>
      </w:r>
      <w:r w:rsidR="00941EE4" w:rsidRPr="005266FF">
        <w:rPr>
          <w:rFonts w:ascii="Arial" w:hAnsi="Arial" w:cs="Arial"/>
        </w:rPr>
        <w:t xml:space="preserve"> from their position</w:t>
      </w:r>
      <w:r w:rsidR="00AB0669" w:rsidRPr="005266FF">
        <w:rPr>
          <w:rFonts w:ascii="Arial" w:hAnsi="Arial" w:cs="Arial"/>
        </w:rPr>
        <w:t xml:space="preserve">, you must ensure </w:t>
      </w:r>
      <w:r w:rsidR="009E6577">
        <w:rPr>
          <w:rFonts w:ascii="Arial" w:hAnsi="Arial" w:cs="Arial"/>
        </w:rPr>
        <w:t xml:space="preserve">PCS </w:t>
      </w:r>
      <w:r w:rsidR="002376FB" w:rsidRPr="005266FF">
        <w:rPr>
          <w:rFonts w:ascii="Arial" w:hAnsi="Arial" w:cs="Arial"/>
        </w:rPr>
        <w:t>is notified</w:t>
      </w:r>
      <w:r w:rsidR="00B04318" w:rsidRPr="005266FF">
        <w:rPr>
          <w:rFonts w:ascii="Arial" w:hAnsi="Arial" w:cs="Arial"/>
        </w:rPr>
        <w:t xml:space="preserve"> of that change</w:t>
      </w:r>
      <w:r w:rsidR="002376FB" w:rsidRPr="005266FF">
        <w:rPr>
          <w:rFonts w:ascii="Arial" w:hAnsi="Arial" w:cs="Arial"/>
        </w:rPr>
        <w:t xml:space="preserve"> within </w:t>
      </w:r>
      <w:r w:rsidR="00765C78" w:rsidRPr="005266FF">
        <w:rPr>
          <w:rFonts w:ascii="Arial" w:hAnsi="Arial" w:cs="Arial"/>
        </w:rPr>
        <w:t>twenty-four (</w:t>
      </w:r>
      <w:r w:rsidR="002376FB" w:rsidRPr="005266FF">
        <w:rPr>
          <w:rFonts w:ascii="Arial" w:hAnsi="Arial" w:cs="Arial"/>
        </w:rPr>
        <w:t>24</w:t>
      </w:r>
      <w:r w:rsidR="00765C78" w:rsidRPr="005266FF">
        <w:rPr>
          <w:rFonts w:ascii="Arial" w:hAnsi="Arial" w:cs="Arial"/>
        </w:rPr>
        <w:t>)</w:t>
      </w:r>
      <w:r w:rsidR="002376FB" w:rsidRPr="005266FF">
        <w:rPr>
          <w:rFonts w:ascii="Arial" w:hAnsi="Arial" w:cs="Arial"/>
        </w:rPr>
        <w:t xml:space="preserve"> hours</w:t>
      </w:r>
      <w:r w:rsidR="009E6577">
        <w:rPr>
          <w:rFonts w:ascii="Arial" w:hAnsi="Arial" w:cs="Arial"/>
        </w:rPr>
        <w:t xml:space="preserve"> by email to </w:t>
      </w:r>
      <w:hyperlink r:id="rId15" w:history="1">
        <w:r w:rsidR="009E6577" w:rsidRPr="004F72CC">
          <w:rPr>
            <w:rStyle w:val="Hyperlink"/>
            <w:rFonts w:ascii="Arial" w:hAnsi="Arial" w:cs="Arial"/>
          </w:rPr>
          <w:t>pcard@uoregon.edu</w:t>
        </w:r>
      </w:hyperlink>
      <w:r w:rsidR="009E6577" w:rsidRPr="006F64BD">
        <w:rPr>
          <w:rFonts w:ascii="Arial" w:hAnsi="Arial" w:cs="Arial"/>
        </w:rPr>
        <w:t>.</w:t>
      </w:r>
      <w:r w:rsidR="00BE31E8">
        <w:rPr>
          <w:rFonts w:ascii="Arial" w:hAnsi="Arial" w:cs="Arial"/>
        </w:rPr>
        <w:t xml:space="preserve">  </w:t>
      </w:r>
      <w:r w:rsidR="00B04318" w:rsidRPr="00BE31E8">
        <w:rPr>
          <w:rFonts w:ascii="Arial" w:hAnsi="Arial" w:cs="Arial"/>
        </w:rPr>
        <w:t xml:space="preserve">In addition, you must ensure </w:t>
      </w:r>
      <w:r w:rsidR="002376FB" w:rsidRPr="00BE31E8">
        <w:rPr>
          <w:rFonts w:ascii="Arial" w:hAnsi="Arial" w:cs="Arial"/>
        </w:rPr>
        <w:t xml:space="preserve">that an </w:t>
      </w:r>
      <w:r w:rsidR="00BE31E8" w:rsidRPr="00BE31E8">
        <w:rPr>
          <w:rFonts w:ascii="Arial" w:hAnsi="Arial" w:cs="Arial"/>
        </w:rPr>
        <w:t xml:space="preserve">Intake Sheet along with an </w:t>
      </w:r>
      <w:r w:rsidR="002376FB" w:rsidRPr="00BE31E8">
        <w:rPr>
          <w:rFonts w:ascii="Arial" w:hAnsi="Arial" w:cs="Arial"/>
        </w:rPr>
        <w:t xml:space="preserve">updated </w:t>
      </w:r>
      <w:r w:rsidR="00BE31E8" w:rsidRPr="00BE31E8">
        <w:rPr>
          <w:rFonts w:ascii="Arial" w:hAnsi="Arial" w:cs="Arial"/>
        </w:rPr>
        <w:t xml:space="preserve">PCard </w:t>
      </w:r>
      <w:r w:rsidR="002376FB" w:rsidRPr="00BE31E8">
        <w:rPr>
          <w:rFonts w:ascii="Arial" w:hAnsi="Arial" w:cs="Arial"/>
        </w:rPr>
        <w:t xml:space="preserve">Authorization designating a </w:t>
      </w:r>
      <w:r w:rsidR="009351EF" w:rsidRPr="00BE31E8">
        <w:rPr>
          <w:rFonts w:ascii="Arial" w:hAnsi="Arial" w:cs="Arial"/>
        </w:rPr>
        <w:t xml:space="preserve">new </w:t>
      </w:r>
      <w:r w:rsidR="00AB0669" w:rsidRPr="00BE31E8">
        <w:rPr>
          <w:rFonts w:ascii="Arial" w:hAnsi="Arial" w:cs="Arial"/>
        </w:rPr>
        <w:t>Card C</w:t>
      </w:r>
      <w:r w:rsidR="009351EF" w:rsidRPr="00BE31E8">
        <w:rPr>
          <w:rFonts w:ascii="Arial" w:hAnsi="Arial" w:cs="Arial"/>
        </w:rPr>
        <w:t xml:space="preserve">ustodian </w:t>
      </w:r>
      <w:r w:rsidR="00B04318" w:rsidRPr="00BE31E8">
        <w:rPr>
          <w:rFonts w:ascii="Arial" w:hAnsi="Arial" w:cs="Arial"/>
        </w:rPr>
        <w:t xml:space="preserve">is filed with PCS, </w:t>
      </w:r>
      <w:r w:rsidR="002376FB" w:rsidRPr="00BE31E8">
        <w:rPr>
          <w:rFonts w:ascii="Arial" w:hAnsi="Arial" w:cs="Arial"/>
        </w:rPr>
        <w:t xml:space="preserve">a new </w:t>
      </w:r>
      <w:r w:rsidR="00EA2F79" w:rsidRPr="00BE31E8">
        <w:rPr>
          <w:rFonts w:ascii="Arial" w:hAnsi="Arial" w:cs="Arial"/>
        </w:rPr>
        <w:t>PCard</w:t>
      </w:r>
      <w:r w:rsidR="00941EE4" w:rsidRPr="00BE31E8">
        <w:rPr>
          <w:rFonts w:ascii="Arial" w:hAnsi="Arial" w:cs="Arial"/>
        </w:rPr>
        <w:t xml:space="preserve"> </w:t>
      </w:r>
      <w:r w:rsidR="00B04318" w:rsidRPr="00BE31E8">
        <w:rPr>
          <w:rFonts w:ascii="Arial" w:hAnsi="Arial" w:cs="Arial"/>
        </w:rPr>
        <w:t xml:space="preserve">with a new </w:t>
      </w:r>
      <w:r w:rsidR="00B75B91" w:rsidRPr="00BE31E8">
        <w:rPr>
          <w:rFonts w:ascii="Arial" w:hAnsi="Arial" w:cs="Arial"/>
        </w:rPr>
        <w:t>account number is issued</w:t>
      </w:r>
      <w:r w:rsidR="00B04318" w:rsidRPr="00BE31E8">
        <w:rPr>
          <w:rFonts w:ascii="Arial" w:hAnsi="Arial" w:cs="Arial"/>
        </w:rPr>
        <w:t xml:space="preserve"> and required training is complete</w:t>
      </w:r>
      <w:r w:rsidR="00912542" w:rsidRPr="00BE31E8">
        <w:rPr>
          <w:rFonts w:ascii="Arial" w:hAnsi="Arial" w:cs="Arial"/>
        </w:rPr>
        <w:t>.</w:t>
      </w:r>
      <w:r w:rsidR="002376FB" w:rsidRPr="00BE31E8">
        <w:rPr>
          <w:rFonts w:ascii="Arial" w:hAnsi="Arial" w:cs="Arial"/>
        </w:rPr>
        <w:t xml:space="preserve">  You acknowledge the PCard account will be suspended until </w:t>
      </w:r>
      <w:r w:rsidR="00082613" w:rsidRPr="00BE31E8">
        <w:rPr>
          <w:rFonts w:ascii="Arial" w:hAnsi="Arial" w:cs="Arial"/>
        </w:rPr>
        <w:t>the above requirements are met.</w:t>
      </w:r>
    </w:p>
    <w:p w:rsidR="00B04318" w:rsidRPr="005266FF" w:rsidRDefault="00B04318" w:rsidP="00B04318">
      <w:pPr>
        <w:rPr>
          <w:rFonts w:ascii="Arial" w:hAnsi="Arial" w:cs="Arial"/>
        </w:rPr>
      </w:pPr>
    </w:p>
    <w:p w:rsidR="00320C7D" w:rsidRPr="005266FF" w:rsidRDefault="00B04318" w:rsidP="00B04318">
      <w:pPr>
        <w:numPr>
          <w:ilvl w:val="1"/>
          <w:numId w:val="22"/>
        </w:numPr>
        <w:rPr>
          <w:rFonts w:ascii="Arial" w:hAnsi="Arial" w:cs="Arial"/>
        </w:rPr>
      </w:pPr>
      <w:r w:rsidRPr="005266FF">
        <w:rPr>
          <w:rFonts w:ascii="Arial" w:hAnsi="Arial" w:cs="Arial"/>
        </w:rPr>
        <w:t>You as Budget Authority cannot be a Card User.</w:t>
      </w:r>
      <w:r w:rsidR="00320C7D" w:rsidRPr="005266FF">
        <w:rPr>
          <w:rFonts w:ascii="Arial" w:hAnsi="Arial" w:cs="Arial"/>
          <w:b/>
          <w:u w:val="single"/>
        </w:rPr>
        <w:t xml:space="preserve"> </w:t>
      </w:r>
    </w:p>
    <w:p w:rsidR="00320C7D" w:rsidRPr="005266FF" w:rsidRDefault="00320C7D" w:rsidP="00320C7D">
      <w:pPr>
        <w:rPr>
          <w:rFonts w:ascii="Arial" w:hAnsi="Arial" w:cs="Arial"/>
          <w:b/>
          <w:u w:val="single"/>
        </w:rPr>
      </w:pPr>
    </w:p>
    <w:p w:rsidR="00554D79" w:rsidRDefault="000D1922" w:rsidP="00E6540E">
      <w:pPr>
        <w:widowControl/>
        <w:numPr>
          <w:ilvl w:val="0"/>
          <w:numId w:val="25"/>
        </w:numPr>
        <w:tabs>
          <w:tab w:val="clear" w:pos="720"/>
          <w:tab w:val="left" w:pos="-1440"/>
          <w:tab w:val="num" w:pos="0"/>
        </w:tabs>
        <w:ind w:left="0" w:firstLine="0"/>
        <w:rPr>
          <w:rFonts w:ascii="Arial" w:hAnsi="Arial" w:cs="Arial"/>
        </w:rPr>
      </w:pPr>
      <w:r w:rsidRPr="005266FF">
        <w:rPr>
          <w:rFonts w:ascii="Arial" w:hAnsi="Arial" w:cs="Arial"/>
          <w:b/>
          <w:u w:val="single"/>
        </w:rPr>
        <w:t>BUDGET AUTHORITY</w:t>
      </w:r>
      <w:r w:rsidRPr="005266FF">
        <w:rPr>
          <w:rFonts w:ascii="Arial" w:hAnsi="Arial" w:cs="Arial"/>
          <w:u w:val="single"/>
        </w:rPr>
        <w:t xml:space="preserve"> </w:t>
      </w:r>
      <w:r w:rsidR="00320C7D" w:rsidRPr="005266FF">
        <w:rPr>
          <w:rFonts w:ascii="Arial" w:hAnsi="Arial" w:cs="Arial"/>
          <w:b/>
          <w:u w:val="single"/>
        </w:rPr>
        <w:t>DESIGNEE</w:t>
      </w:r>
      <w:r w:rsidR="00765C78" w:rsidRPr="005266FF">
        <w:rPr>
          <w:rFonts w:ascii="Arial" w:hAnsi="Arial" w:cs="Arial"/>
          <w:b/>
          <w:u w:val="single"/>
        </w:rPr>
        <w:t xml:space="preserve"> RESPONSIBILITIES</w:t>
      </w:r>
      <w:r w:rsidRPr="005266FF">
        <w:rPr>
          <w:rFonts w:ascii="Arial" w:hAnsi="Arial" w:cs="Arial"/>
          <w:b/>
        </w:rPr>
        <w:t>:</w:t>
      </w:r>
      <w:r w:rsidR="00320C7D" w:rsidRPr="005266FF">
        <w:rPr>
          <w:rFonts w:ascii="Arial" w:hAnsi="Arial" w:cs="Arial"/>
          <w:b/>
        </w:rPr>
        <w:t xml:space="preserve"> </w:t>
      </w:r>
      <w:r w:rsidR="00320C7D" w:rsidRPr="005266FF">
        <w:rPr>
          <w:rFonts w:ascii="Arial" w:hAnsi="Arial" w:cs="Arial"/>
          <w:bCs/>
        </w:rPr>
        <w:t>As</w:t>
      </w:r>
      <w:r w:rsidR="00320C7D" w:rsidRPr="005266FF">
        <w:rPr>
          <w:rFonts w:ascii="Arial" w:hAnsi="Arial" w:cs="Arial"/>
          <w:b/>
          <w:bCs/>
        </w:rPr>
        <w:t xml:space="preserve"> </w:t>
      </w:r>
      <w:r w:rsidR="00320C7D" w:rsidRPr="005266FF">
        <w:rPr>
          <w:rFonts w:ascii="Arial" w:hAnsi="Arial" w:cs="Arial"/>
          <w:bCs/>
        </w:rPr>
        <w:t xml:space="preserve">designee, you must </w:t>
      </w:r>
      <w:r w:rsidR="003E1ABA" w:rsidRPr="005266FF">
        <w:rPr>
          <w:rFonts w:ascii="Arial" w:hAnsi="Arial" w:cs="Arial"/>
          <w:bCs/>
        </w:rPr>
        <w:t xml:space="preserve">indicate your </w:t>
      </w:r>
      <w:r w:rsidR="00320C7D" w:rsidRPr="005266FF">
        <w:rPr>
          <w:rFonts w:ascii="Arial" w:hAnsi="Arial" w:cs="Arial"/>
        </w:rPr>
        <w:t>review</w:t>
      </w:r>
      <w:r w:rsidR="003E1ABA" w:rsidRPr="005266FF">
        <w:rPr>
          <w:rFonts w:ascii="Arial" w:hAnsi="Arial" w:cs="Arial"/>
        </w:rPr>
        <w:t xml:space="preserve"> and approval of Card Custodian PCard charges by </w:t>
      </w:r>
      <w:r w:rsidR="00320C7D" w:rsidRPr="005266FF">
        <w:rPr>
          <w:rFonts w:ascii="Arial" w:hAnsi="Arial" w:cs="Arial"/>
        </w:rPr>
        <w:t>sign</w:t>
      </w:r>
      <w:r w:rsidR="003E1ABA" w:rsidRPr="005266FF">
        <w:rPr>
          <w:rFonts w:ascii="Arial" w:hAnsi="Arial" w:cs="Arial"/>
        </w:rPr>
        <w:t>ing</w:t>
      </w:r>
      <w:r w:rsidR="00320C7D" w:rsidRPr="005266FF">
        <w:rPr>
          <w:rFonts w:ascii="Arial" w:hAnsi="Arial" w:cs="Arial"/>
        </w:rPr>
        <w:t xml:space="preserve"> and dat</w:t>
      </w:r>
      <w:r w:rsidR="003E1ABA" w:rsidRPr="005266FF">
        <w:rPr>
          <w:rFonts w:ascii="Arial" w:hAnsi="Arial" w:cs="Arial"/>
        </w:rPr>
        <w:t>ing</w:t>
      </w:r>
      <w:r w:rsidR="00320C7D" w:rsidRPr="005266FF">
        <w:rPr>
          <w:rFonts w:ascii="Arial" w:hAnsi="Arial" w:cs="Arial"/>
        </w:rPr>
        <w:t xml:space="preserve"> each </w:t>
      </w:r>
      <w:r w:rsidR="003E1ABA" w:rsidRPr="005266FF">
        <w:rPr>
          <w:rFonts w:ascii="Arial" w:hAnsi="Arial" w:cs="Arial"/>
        </w:rPr>
        <w:t xml:space="preserve">charge on the PCard monthly statement.  You </w:t>
      </w:r>
      <w:r w:rsidR="00DE6CE3" w:rsidRPr="005266FF">
        <w:rPr>
          <w:rFonts w:ascii="Arial" w:hAnsi="Arial" w:cs="Arial"/>
        </w:rPr>
        <w:t>must</w:t>
      </w:r>
      <w:r w:rsidR="003E1ABA" w:rsidRPr="005266FF">
        <w:rPr>
          <w:rFonts w:ascii="Arial" w:hAnsi="Arial" w:cs="Arial"/>
        </w:rPr>
        <w:t xml:space="preserve"> review the supporting documentation for </w:t>
      </w:r>
      <w:r w:rsidR="00DE6CE3" w:rsidRPr="005266FF">
        <w:rPr>
          <w:rFonts w:ascii="Arial" w:hAnsi="Arial" w:cs="Arial"/>
        </w:rPr>
        <w:t>each</w:t>
      </w:r>
      <w:r w:rsidR="003E1ABA" w:rsidRPr="005266FF">
        <w:rPr>
          <w:rFonts w:ascii="Arial" w:hAnsi="Arial" w:cs="Arial"/>
        </w:rPr>
        <w:t xml:space="preserve"> transaction which may </w:t>
      </w:r>
      <w:r w:rsidR="00320C7D" w:rsidRPr="005266FF">
        <w:rPr>
          <w:rFonts w:ascii="Arial" w:hAnsi="Arial" w:cs="Arial"/>
        </w:rPr>
        <w:t>include sales slips, cash register receipts, invoices, order forms, reconciliation records, receiving reports and shipping address</w:t>
      </w:r>
      <w:r w:rsidR="003E1ABA" w:rsidRPr="005266FF">
        <w:rPr>
          <w:rFonts w:ascii="Arial" w:hAnsi="Arial" w:cs="Arial"/>
        </w:rPr>
        <w:t>.</w:t>
      </w:r>
      <w:r w:rsidR="00DE6CE3" w:rsidRPr="005266FF">
        <w:rPr>
          <w:rFonts w:ascii="Arial" w:hAnsi="Arial" w:cs="Arial"/>
        </w:rPr>
        <w:t xml:space="preserve">  If you cannot approve a transaction contact Budget Authority to report your findings.</w:t>
      </w:r>
    </w:p>
    <w:p w:rsidR="00554D79" w:rsidRDefault="00554D79" w:rsidP="00554D79">
      <w:pPr>
        <w:widowControl/>
        <w:tabs>
          <w:tab w:val="left" w:pos="-1440"/>
        </w:tabs>
        <w:rPr>
          <w:rFonts w:ascii="Arial" w:hAnsi="Arial" w:cs="Arial"/>
          <w:b/>
          <w:u w:val="single"/>
        </w:rPr>
      </w:pPr>
    </w:p>
    <w:p w:rsidR="00320C7D" w:rsidRDefault="00E6540E" w:rsidP="00554D79">
      <w:pPr>
        <w:widowControl/>
        <w:tabs>
          <w:tab w:val="left" w:pos="-1440"/>
        </w:tabs>
        <w:rPr>
          <w:rFonts w:ascii="Arial" w:hAnsi="Arial" w:cs="Arial"/>
        </w:rPr>
      </w:pPr>
      <w:r w:rsidRPr="005266FF">
        <w:rPr>
          <w:rFonts w:ascii="Arial" w:hAnsi="Arial" w:cs="Arial"/>
        </w:rPr>
        <w:br/>
      </w:r>
    </w:p>
    <w:p w:rsidR="00E6540E" w:rsidRPr="005266FF" w:rsidRDefault="00E6540E" w:rsidP="00E6540E">
      <w:pPr>
        <w:widowControl/>
        <w:tabs>
          <w:tab w:val="left" w:pos="-1440"/>
        </w:tabs>
        <w:rPr>
          <w:rFonts w:ascii="Arial" w:hAnsi="Arial" w:cs="Arial"/>
        </w:rPr>
      </w:pPr>
      <w:r w:rsidRPr="005266FF">
        <w:rPr>
          <w:rFonts w:ascii="Arial" w:hAnsi="Arial" w:cs="Arial"/>
        </w:rPr>
        <w:lastRenderedPageBreak/>
        <w:t>6.0</w:t>
      </w:r>
      <w:r w:rsidRPr="005266FF">
        <w:rPr>
          <w:rFonts w:ascii="Arial" w:hAnsi="Arial" w:cs="Arial"/>
        </w:rPr>
        <w:tab/>
      </w:r>
      <w:r w:rsidRPr="005266FF">
        <w:rPr>
          <w:rFonts w:ascii="Arial" w:hAnsi="Arial" w:cs="Arial"/>
          <w:b/>
          <w:u w:val="single"/>
        </w:rPr>
        <w:t xml:space="preserve">TEAM CARD </w:t>
      </w:r>
      <w:r w:rsidR="00311CA1" w:rsidRPr="005266FF">
        <w:rPr>
          <w:rFonts w:ascii="Arial" w:hAnsi="Arial" w:cs="Arial"/>
          <w:b/>
          <w:u w:val="single"/>
        </w:rPr>
        <w:t xml:space="preserve">ADDITIONAL </w:t>
      </w:r>
      <w:r w:rsidR="006547AB">
        <w:rPr>
          <w:rFonts w:ascii="Arial" w:hAnsi="Arial" w:cs="Arial"/>
          <w:b/>
          <w:u w:val="single"/>
        </w:rPr>
        <w:t>PROCEDURES</w:t>
      </w:r>
      <w:r w:rsidRPr="006547AB">
        <w:rPr>
          <w:rFonts w:ascii="Arial" w:hAnsi="Arial" w:cs="Arial"/>
          <w:b/>
        </w:rPr>
        <w:t>:</w:t>
      </w:r>
      <w:r w:rsidR="00311CA1" w:rsidRPr="005266FF">
        <w:rPr>
          <w:rFonts w:ascii="Arial" w:hAnsi="Arial" w:cs="Arial"/>
        </w:rPr>
        <w:t xml:space="preserve">  </w:t>
      </w:r>
    </w:p>
    <w:p w:rsidR="006547AB" w:rsidRDefault="006547AB" w:rsidP="006547AB">
      <w:pPr>
        <w:rPr>
          <w:rFonts w:ascii="Arial" w:hAnsi="Arial" w:cs="Arial"/>
          <w:b/>
        </w:rPr>
      </w:pPr>
    </w:p>
    <w:p w:rsidR="006547AB" w:rsidRPr="00006FFA" w:rsidRDefault="006547AB" w:rsidP="006547AB">
      <w:pPr>
        <w:rPr>
          <w:rFonts w:ascii="Arial" w:hAnsi="Arial" w:cs="Arial"/>
          <w:b/>
        </w:rPr>
      </w:pPr>
      <w:r w:rsidRPr="00006FFA">
        <w:rPr>
          <w:rFonts w:ascii="Arial" w:hAnsi="Arial" w:cs="Arial"/>
          <w:b/>
        </w:rPr>
        <w:t>All Team PCards are subject to the following:</w:t>
      </w:r>
    </w:p>
    <w:p w:rsidR="006547AB" w:rsidRPr="003361CF" w:rsidRDefault="006547AB" w:rsidP="006547AB">
      <w:pPr>
        <w:widowControl/>
        <w:numPr>
          <w:ilvl w:val="0"/>
          <w:numId w:val="26"/>
        </w:numPr>
        <w:autoSpaceDE/>
        <w:autoSpaceDN/>
        <w:adjustRightInd/>
        <w:rPr>
          <w:rFonts w:ascii="Arial" w:hAnsi="Arial" w:cs="Arial"/>
        </w:rPr>
      </w:pPr>
      <w:r w:rsidRPr="003361CF">
        <w:rPr>
          <w:rFonts w:ascii="Arial" w:hAnsi="Arial" w:cs="Arial"/>
        </w:rPr>
        <w:t>OUS Procurement Card Policy</w:t>
      </w:r>
      <w:r>
        <w:rPr>
          <w:rFonts w:ascii="Arial" w:hAnsi="Arial" w:cs="Arial"/>
        </w:rPr>
        <w:t>.</w:t>
      </w:r>
    </w:p>
    <w:p w:rsidR="006547AB" w:rsidRPr="003361CF" w:rsidRDefault="006547AB" w:rsidP="006547AB">
      <w:pPr>
        <w:widowControl/>
        <w:numPr>
          <w:ilvl w:val="0"/>
          <w:numId w:val="26"/>
        </w:numPr>
        <w:autoSpaceDE/>
        <w:autoSpaceDN/>
        <w:adjustRightInd/>
        <w:rPr>
          <w:rFonts w:ascii="Arial" w:hAnsi="Arial" w:cs="Arial"/>
        </w:rPr>
      </w:pPr>
      <w:r w:rsidRPr="003361CF">
        <w:rPr>
          <w:rFonts w:ascii="Arial" w:hAnsi="Arial" w:cs="Arial"/>
        </w:rPr>
        <w:t xml:space="preserve">UO Procurement Card Policy and Procedures, </w:t>
      </w:r>
      <w:r>
        <w:rPr>
          <w:rFonts w:ascii="Arial" w:hAnsi="Arial" w:cs="Arial"/>
        </w:rPr>
        <w:t xml:space="preserve">except as noted in </w:t>
      </w:r>
      <w:r w:rsidRPr="003361CF">
        <w:rPr>
          <w:rFonts w:ascii="Arial" w:hAnsi="Arial" w:cs="Arial"/>
        </w:rPr>
        <w:t>these Team PCard Procedures.</w:t>
      </w:r>
    </w:p>
    <w:p w:rsidR="006547AB" w:rsidRPr="003361CF" w:rsidRDefault="006547AB" w:rsidP="006547AB">
      <w:pPr>
        <w:rPr>
          <w:rFonts w:ascii="Arial" w:hAnsi="Arial" w:cs="Arial"/>
        </w:rPr>
      </w:pPr>
    </w:p>
    <w:p w:rsidR="006547AB" w:rsidRDefault="006547AB" w:rsidP="006547AB">
      <w:pPr>
        <w:rPr>
          <w:rFonts w:ascii="Arial" w:hAnsi="Arial" w:cs="Arial"/>
        </w:rPr>
      </w:pPr>
      <w:r w:rsidRPr="003361CF">
        <w:rPr>
          <w:rFonts w:ascii="Arial" w:hAnsi="Arial" w:cs="Arial"/>
        </w:rPr>
        <w:t>For Team PCards, Section 3.4 of the UO Procurement Card Policy and Procedures is revised to allow for the following</w:t>
      </w:r>
      <w:r>
        <w:rPr>
          <w:rFonts w:ascii="Arial" w:hAnsi="Arial" w:cs="Arial"/>
        </w:rPr>
        <w:t xml:space="preserve"> additional</w:t>
      </w:r>
      <w:r w:rsidRPr="003361CF">
        <w:rPr>
          <w:rFonts w:ascii="Arial" w:hAnsi="Arial" w:cs="Arial"/>
        </w:rPr>
        <w:t xml:space="preserve"> types of purchases:</w:t>
      </w:r>
    </w:p>
    <w:p w:rsidR="006547AB" w:rsidRDefault="006547AB" w:rsidP="006547AB">
      <w:pPr>
        <w:pStyle w:val="ListParagraph"/>
        <w:widowControl/>
        <w:numPr>
          <w:ilvl w:val="0"/>
          <w:numId w:val="27"/>
        </w:numPr>
        <w:autoSpaceDE/>
        <w:autoSpaceDN/>
        <w:adjustRightInd/>
        <w:rPr>
          <w:rFonts w:ascii="Arial" w:hAnsi="Arial" w:cs="Arial"/>
        </w:rPr>
      </w:pPr>
      <w:r>
        <w:rPr>
          <w:rFonts w:ascii="Arial" w:hAnsi="Arial" w:cs="Arial"/>
        </w:rPr>
        <w:t>Food purchases related to team related expenses:</w:t>
      </w:r>
    </w:p>
    <w:p w:rsidR="006547AB" w:rsidRDefault="006547AB" w:rsidP="006547AB">
      <w:pPr>
        <w:pStyle w:val="ListParagraph"/>
        <w:widowControl/>
        <w:numPr>
          <w:ilvl w:val="1"/>
          <w:numId w:val="27"/>
        </w:numPr>
        <w:autoSpaceDE/>
        <w:autoSpaceDN/>
        <w:adjustRightInd/>
        <w:rPr>
          <w:rFonts w:ascii="Arial" w:hAnsi="Arial" w:cs="Arial"/>
        </w:rPr>
      </w:pPr>
      <w:r>
        <w:rPr>
          <w:rFonts w:ascii="Arial" w:hAnsi="Arial" w:cs="Arial"/>
        </w:rPr>
        <w:t>Restaurants.</w:t>
      </w:r>
    </w:p>
    <w:p w:rsidR="006547AB" w:rsidRDefault="006547AB" w:rsidP="006547AB">
      <w:pPr>
        <w:pStyle w:val="ListParagraph"/>
        <w:widowControl/>
        <w:numPr>
          <w:ilvl w:val="1"/>
          <w:numId w:val="27"/>
        </w:numPr>
        <w:autoSpaceDE/>
        <w:autoSpaceDN/>
        <w:adjustRightInd/>
        <w:rPr>
          <w:rFonts w:ascii="Arial" w:hAnsi="Arial" w:cs="Arial"/>
        </w:rPr>
      </w:pPr>
      <w:r>
        <w:rPr>
          <w:rFonts w:ascii="Arial" w:hAnsi="Arial" w:cs="Arial"/>
        </w:rPr>
        <w:t>Grocery Stores.</w:t>
      </w:r>
    </w:p>
    <w:p w:rsidR="006547AB" w:rsidRPr="00006FFA" w:rsidRDefault="006547AB" w:rsidP="006547AB">
      <w:pPr>
        <w:pStyle w:val="ListParagraph"/>
        <w:widowControl/>
        <w:numPr>
          <w:ilvl w:val="1"/>
          <w:numId w:val="27"/>
        </w:numPr>
        <w:autoSpaceDE/>
        <w:autoSpaceDN/>
        <w:adjustRightInd/>
        <w:rPr>
          <w:rFonts w:ascii="Arial" w:hAnsi="Arial" w:cs="Arial"/>
        </w:rPr>
      </w:pPr>
      <w:r>
        <w:rPr>
          <w:rFonts w:ascii="Arial" w:hAnsi="Arial" w:cs="Arial"/>
        </w:rPr>
        <w:t>Catering.</w:t>
      </w:r>
    </w:p>
    <w:p w:rsidR="006547AB" w:rsidRDefault="006547AB" w:rsidP="006547AB">
      <w:pPr>
        <w:pStyle w:val="ListParagraph"/>
        <w:widowControl/>
        <w:numPr>
          <w:ilvl w:val="0"/>
          <w:numId w:val="27"/>
        </w:numPr>
        <w:autoSpaceDE/>
        <w:autoSpaceDN/>
        <w:adjustRightInd/>
        <w:rPr>
          <w:rFonts w:ascii="Arial" w:hAnsi="Arial" w:cs="Arial"/>
        </w:rPr>
      </w:pPr>
      <w:r>
        <w:rPr>
          <w:rFonts w:ascii="Arial" w:hAnsi="Arial" w:cs="Arial"/>
        </w:rPr>
        <w:t>Lodging purchases related to team related expenses:</w:t>
      </w:r>
    </w:p>
    <w:p w:rsidR="006547AB" w:rsidRDefault="006547AB" w:rsidP="006547AB">
      <w:pPr>
        <w:pStyle w:val="ListParagraph"/>
        <w:widowControl/>
        <w:numPr>
          <w:ilvl w:val="1"/>
          <w:numId w:val="27"/>
        </w:numPr>
        <w:autoSpaceDE/>
        <w:autoSpaceDN/>
        <w:adjustRightInd/>
        <w:rPr>
          <w:rFonts w:ascii="Arial" w:hAnsi="Arial" w:cs="Arial"/>
        </w:rPr>
      </w:pPr>
      <w:r>
        <w:rPr>
          <w:rFonts w:ascii="Arial" w:hAnsi="Arial" w:cs="Arial"/>
        </w:rPr>
        <w:t>Individual lodging rooms – reservations, deposits, and full payment.</w:t>
      </w:r>
    </w:p>
    <w:p w:rsidR="006547AB" w:rsidRDefault="006547AB" w:rsidP="006547AB">
      <w:pPr>
        <w:pStyle w:val="ListParagraph"/>
        <w:widowControl/>
        <w:numPr>
          <w:ilvl w:val="1"/>
          <w:numId w:val="27"/>
        </w:numPr>
        <w:autoSpaceDE/>
        <w:autoSpaceDN/>
        <w:adjustRightInd/>
        <w:rPr>
          <w:rFonts w:ascii="Arial" w:hAnsi="Arial" w:cs="Arial"/>
        </w:rPr>
      </w:pPr>
      <w:r>
        <w:rPr>
          <w:rFonts w:ascii="Arial" w:hAnsi="Arial" w:cs="Arial"/>
        </w:rPr>
        <w:t>Hotel conference rooms – reservations, deposits, and full payment.</w:t>
      </w:r>
    </w:p>
    <w:p w:rsidR="006547AB" w:rsidRDefault="006547AB" w:rsidP="006547AB">
      <w:pPr>
        <w:pStyle w:val="ListParagraph"/>
        <w:widowControl/>
        <w:numPr>
          <w:ilvl w:val="0"/>
          <w:numId w:val="27"/>
        </w:numPr>
        <w:autoSpaceDE/>
        <w:autoSpaceDN/>
        <w:adjustRightInd/>
        <w:rPr>
          <w:rFonts w:ascii="Arial" w:hAnsi="Arial" w:cs="Arial"/>
        </w:rPr>
      </w:pPr>
      <w:r>
        <w:rPr>
          <w:rFonts w:ascii="Arial" w:hAnsi="Arial" w:cs="Arial"/>
        </w:rPr>
        <w:t xml:space="preserve">Payment for approved team activities. </w:t>
      </w:r>
    </w:p>
    <w:p w:rsidR="006547AB" w:rsidRDefault="006547AB" w:rsidP="006547AB">
      <w:pPr>
        <w:pStyle w:val="ListParagraph"/>
        <w:widowControl/>
        <w:numPr>
          <w:ilvl w:val="0"/>
          <w:numId w:val="27"/>
        </w:numPr>
        <w:autoSpaceDE/>
        <w:autoSpaceDN/>
        <w:adjustRightInd/>
        <w:rPr>
          <w:rFonts w:ascii="Arial" w:hAnsi="Arial" w:cs="Arial"/>
        </w:rPr>
      </w:pPr>
      <w:r>
        <w:rPr>
          <w:rFonts w:ascii="Arial" w:hAnsi="Arial" w:cs="Arial"/>
        </w:rPr>
        <w:t>Vehicle expenses related to team travel:</w:t>
      </w:r>
    </w:p>
    <w:p w:rsidR="006547AB" w:rsidRDefault="006547AB" w:rsidP="006547AB">
      <w:pPr>
        <w:pStyle w:val="ListParagraph"/>
        <w:widowControl/>
        <w:numPr>
          <w:ilvl w:val="1"/>
          <w:numId w:val="27"/>
        </w:numPr>
        <w:autoSpaceDE/>
        <w:autoSpaceDN/>
        <w:adjustRightInd/>
        <w:rPr>
          <w:rFonts w:ascii="Arial" w:hAnsi="Arial" w:cs="Arial"/>
        </w:rPr>
      </w:pPr>
      <w:r>
        <w:rPr>
          <w:rFonts w:ascii="Arial" w:hAnsi="Arial" w:cs="Arial"/>
        </w:rPr>
        <w:t>Gasoline.</w:t>
      </w:r>
    </w:p>
    <w:p w:rsidR="006547AB" w:rsidRDefault="006547AB" w:rsidP="006547AB">
      <w:pPr>
        <w:pStyle w:val="ListParagraph"/>
        <w:widowControl/>
        <w:numPr>
          <w:ilvl w:val="1"/>
          <w:numId w:val="27"/>
        </w:numPr>
        <w:autoSpaceDE/>
        <w:autoSpaceDN/>
        <w:adjustRightInd/>
        <w:rPr>
          <w:rFonts w:ascii="Arial" w:hAnsi="Arial" w:cs="Arial"/>
        </w:rPr>
      </w:pPr>
      <w:r>
        <w:rPr>
          <w:rFonts w:ascii="Arial" w:hAnsi="Arial" w:cs="Arial"/>
        </w:rPr>
        <w:t>Taxis.</w:t>
      </w:r>
    </w:p>
    <w:p w:rsidR="006547AB" w:rsidRDefault="006547AB" w:rsidP="006547AB">
      <w:pPr>
        <w:pStyle w:val="ListParagraph"/>
        <w:widowControl/>
        <w:numPr>
          <w:ilvl w:val="1"/>
          <w:numId w:val="27"/>
        </w:numPr>
        <w:autoSpaceDE/>
        <w:autoSpaceDN/>
        <w:adjustRightInd/>
        <w:rPr>
          <w:rFonts w:ascii="Arial" w:hAnsi="Arial" w:cs="Arial"/>
        </w:rPr>
      </w:pPr>
      <w:r>
        <w:rPr>
          <w:rFonts w:ascii="Arial" w:hAnsi="Arial" w:cs="Arial"/>
        </w:rPr>
        <w:t>Shuttles.</w:t>
      </w:r>
    </w:p>
    <w:p w:rsidR="006547AB" w:rsidRDefault="006547AB" w:rsidP="006547AB">
      <w:pPr>
        <w:pStyle w:val="ListParagraph"/>
        <w:widowControl/>
        <w:numPr>
          <w:ilvl w:val="1"/>
          <w:numId w:val="27"/>
        </w:numPr>
        <w:autoSpaceDE/>
        <w:autoSpaceDN/>
        <w:adjustRightInd/>
        <w:rPr>
          <w:rFonts w:ascii="Arial" w:hAnsi="Arial" w:cs="Arial"/>
        </w:rPr>
      </w:pPr>
      <w:r>
        <w:rPr>
          <w:rFonts w:ascii="Arial" w:hAnsi="Arial" w:cs="Arial"/>
        </w:rPr>
        <w:t>Car/van rental.</w:t>
      </w:r>
    </w:p>
    <w:p w:rsidR="006547AB" w:rsidRDefault="006547AB" w:rsidP="006547AB">
      <w:pPr>
        <w:rPr>
          <w:rFonts w:ascii="Arial" w:hAnsi="Arial" w:cs="Arial"/>
        </w:rPr>
      </w:pPr>
    </w:p>
    <w:p w:rsidR="006547AB" w:rsidRDefault="006547AB" w:rsidP="006547AB">
      <w:pPr>
        <w:rPr>
          <w:rFonts w:ascii="Arial" w:hAnsi="Arial" w:cs="Arial"/>
        </w:rPr>
      </w:pPr>
      <w:r w:rsidRPr="003361CF">
        <w:rPr>
          <w:rFonts w:ascii="Arial" w:hAnsi="Arial" w:cs="Arial"/>
        </w:rPr>
        <w:t xml:space="preserve">For Team PCards, Section </w:t>
      </w:r>
      <w:r>
        <w:rPr>
          <w:rFonts w:ascii="Arial" w:hAnsi="Arial" w:cs="Arial"/>
        </w:rPr>
        <w:t>6.</w:t>
      </w:r>
      <w:r w:rsidRPr="003361CF">
        <w:rPr>
          <w:rFonts w:ascii="Arial" w:hAnsi="Arial" w:cs="Arial"/>
        </w:rPr>
        <w:t>3 of the UO Procurement Card Policy and Pr</w:t>
      </w:r>
      <w:r>
        <w:rPr>
          <w:rFonts w:ascii="Arial" w:hAnsi="Arial" w:cs="Arial"/>
        </w:rPr>
        <w:t>ocedures is revised to allow extended physical custody of the Team Card</w:t>
      </w:r>
      <w:r w:rsidRPr="003361CF">
        <w:rPr>
          <w:rFonts w:ascii="Arial" w:hAnsi="Arial" w:cs="Arial"/>
        </w:rPr>
        <w:t>:</w:t>
      </w:r>
    </w:p>
    <w:p w:rsidR="006547AB" w:rsidRPr="001F78E8" w:rsidRDefault="006547AB" w:rsidP="006547AB">
      <w:pPr>
        <w:pStyle w:val="ListParagraph"/>
        <w:widowControl/>
        <w:numPr>
          <w:ilvl w:val="0"/>
          <w:numId w:val="28"/>
        </w:numPr>
        <w:autoSpaceDE/>
        <w:autoSpaceDN/>
        <w:adjustRightInd/>
        <w:rPr>
          <w:rFonts w:ascii="Arial" w:hAnsi="Arial" w:cs="Arial"/>
        </w:rPr>
      </w:pPr>
      <w:r>
        <w:rPr>
          <w:rFonts w:ascii="Arial" w:hAnsi="Arial" w:cs="Arial"/>
        </w:rPr>
        <w:t>The Team Card may remain in the physical custody of a Card User for longer than 24-hours, if that Card User will be utilizing the Team Card for an event.  If utilizing the Team Card for an event, the Card User may maintain physical custody of the Team Card for the duration of the event.</w:t>
      </w:r>
    </w:p>
    <w:p w:rsidR="006547AB" w:rsidRDefault="006547AB" w:rsidP="006547AB">
      <w:pPr>
        <w:rPr>
          <w:rFonts w:ascii="Arial" w:hAnsi="Arial" w:cs="Arial"/>
        </w:rPr>
      </w:pPr>
    </w:p>
    <w:p w:rsidR="006547AB" w:rsidRPr="003361CF" w:rsidRDefault="006547AB" w:rsidP="006547AB">
      <w:pPr>
        <w:rPr>
          <w:rFonts w:ascii="Arial" w:hAnsi="Arial" w:cs="Arial"/>
        </w:rPr>
      </w:pPr>
      <w:r>
        <w:rPr>
          <w:rFonts w:ascii="Arial" w:hAnsi="Arial" w:cs="Arial"/>
        </w:rPr>
        <w:t>If a written contract is required for any of the above, the department must still follow all other University policies and procedures related to contracting authority.</w:t>
      </w:r>
    </w:p>
    <w:p w:rsidR="00EF2447" w:rsidRPr="005266FF" w:rsidRDefault="00EF2447" w:rsidP="00320C7D">
      <w:pPr>
        <w:widowControl/>
        <w:tabs>
          <w:tab w:val="left" w:pos="-1440"/>
        </w:tabs>
        <w:rPr>
          <w:rFonts w:ascii="Arial" w:hAnsi="Arial" w:cs="Arial"/>
          <w:bCs/>
        </w:rPr>
      </w:pPr>
    </w:p>
    <w:p w:rsidR="006D64B9" w:rsidRDefault="006D64B9" w:rsidP="006D64B9">
      <w:pPr>
        <w:widowControl/>
        <w:rPr>
          <w:rFonts w:ascii="Arial" w:hAnsi="Arial" w:cs="Arial"/>
          <w:b/>
          <w:bCs/>
        </w:rPr>
      </w:pPr>
      <w:r w:rsidRPr="006F64BD">
        <w:rPr>
          <w:rFonts w:ascii="Arial" w:hAnsi="Arial" w:cs="Arial"/>
          <w:b/>
          <w:bCs/>
        </w:rPr>
        <w:t xml:space="preserve">THE PARTIES, BY THEIR SIGNATURES BELOW, ACKNOWLEDGE HAVING READ THIS </w:t>
      </w:r>
      <w:r>
        <w:rPr>
          <w:rFonts w:ascii="Arial" w:hAnsi="Arial" w:cs="Arial"/>
          <w:b/>
          <w:bCs/>
        </w:rPr>
        <w:t>PCARD AUTHORIZATION</w:t>
      </w:r>
      <w:r w:rsidRPr="006F64BD">
        <w:rPr>
          <w:rFonts w:ascii="Arial" w:hAnsi="Arial" w:cs="Arial"/>
          <w:b/>
          <w:bCs/>
        </w:rPr>
        <w:t xml:space="preserve">, THE OUS PROCUREMENT CARD FISCAL POLICY MANUAL 70.100, AND THE UO </w:t>
      </w:r>
      <w:r>
        <w:rPr>
          <w:rFonts w:ascii="Arial" w:hAnsi="Arial" w:cs="Arial"/>
          <w:b/>
          <w:bCs/>
        </w:rPr>
        <w:t>P</w:t>
      </w:r>
      <w:r w:rsidRPr="006F64BD">
        <w:rPr>
          <w:rFonts w:ascii="Arial" w:hAnsi="Arial" w:cs="Arial"/>
          <w:b/>
          <w:bCs/>
        </w:rPr>
        <w:t>CARD POLICY</w:t>
      </w:r>
      <w:r>
        <w:rPr>
          <w:rFonts w:ascii="Arial" w:hAnsi="Arial" w:cs="Arial"/>
          <w:b/>
          <w:bCs/>
        </w:rPr>
        <w:t xml:space="preserve">.  BY SIGNING YOU </w:t>
      </w:r>
      <w:r w:rsidRPr="006F64BD">
        <w:rPr>
          <w:rFonts w:ascii="Arial" w:hAnsi="Arial" w:cs="Arial"/>
          <w:b/>
          <w:bCs/>
        </w:rPr>
        <w:t xml:space="preserve">UNDERSTAND </w:t>
      </w:r>
      <w:r>
        <w:rPr>
          <w:rFonts w:ascii="Arial" w:hAnsi="Arial" w:cs="Arial"/>
          <w:b/>
          <w:bCs/>
        </w:rPr>
        <w:t>THE ABOVE REFERENCED POLICIES</w:t>
      </w:r>
      <w:r w:rsidRPr="006F64BD">
        <w:rPr>
          <w:rFonts w:ascii="Arial" w:hAnsi="Arial" w:cs="Arial"/>
          <w:b/>
          <w:bCs/>
        </w:rPr>
        <w:t>, AND AGREE TO BE BOUND THEIR TERMS AND CONDITIO</w:t>
      </w:r>
      <w:r>
        <w:rPr>
          <w:rFonts w:ascii="Arial" w:hAnsi="Arial" w:cs="Arial"/>
          <w:b/>
          <w:bCs/>
        </w:rPr>
        <w:t xml:space="preserve">NS. EACH SIGNATORY WILL RETAIN, IN A SECURE LOACTION, </w:t>
      </w:r>
      <w:r w:rsidRPr="006F64BD">
        <w:rPr>
          <w:rFonts w:ascii="Arial" w:hAnsi="Arial" w:cs="Arial"/>
          <w:b/>
          <w:bCs/>
        </w:rPr>
        <w:t xml:space="preserve">A COPY FOR REFERENCE.  </w:t>
      </w:r>
    </w:p>
    <w:p w:rsidR="006D64B9" w:rsidRDefault="006D64B9" w:rsidP="006D64B9">
      <w:pPr>
        <w:widowControl/>
        <w:jc w:val="right"/>
        <w:rPr>
          <w:rFonts w:ascii="Arial" w:hAnsi="Arial" w:cs="Arial"/>
          <w:b/>
          <w:bCs/>
          <w:u w:val="thick"/>
        </w:rPr>
      </w:pPr>
      <w:r w:rsidRPr="006F64BD">
        <w:rPr>
          <w:rFonts w:ascii="Arial" w:hAnsi="Arial" w:cs="Arial"/>
          <w:b/>
          <w:bCs/>
          <w:u w:val="thick"/>
        </w:rPr>
        <w:t>_</w:t>
      </w:r>
      <w:r>
        <w:rPr>
          <w:rFonts w:ascii="Arial" w:hAnsi="Arial" w:cs="Arial"/>
          <w:b/>
          <w:bCs/>
          <w:u w:val="thick"/>
        </w:rPr>
        <w:t>_____</w:t>
      </w:r>
      <w:r w:rsidRPr="006F64BD">
        <w:rPr>
          <w:rFonts w:ascii="Arial" w:hAnsi="Arial" w:cs="Arial"/>
          <w:b/>
          <w:bCs/>
          <w:u w:val="thick"/>
        </w:rPr>
        <w:t>__________________________________________________________________________</w:t>
      </w:r>
    </w:p>
    <w:p w:rsidR="006D64B9" w:rsidRDefault="006D64B9" w:rsidP="006D64B9">
      <w:pPr>
        <w:rPr>
          <w:rFonts w:ascii="Arial" w:hAnsi="Arial" w:cs="Arial"/>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18"/>
        <w:gridCol w:w="990"/>
        <w:gridCol w:w="2160"/>
        <w:gridCol w:w="3348"/>
      </w:tblGrid>
      <w:tr w:rsidR="006D64B9" w:rsidTr="00A33EE5">
        <w:tc>
          <w:tcPr>
            <w:tcW w:w="5508" w:type="dxa"/>
            <w:gridSpan w:val="2"/>
          </w:tcPr>
          <w:p w:rsidR="006D64B9" w:rsidRDefault="006D64B9" w:rsidP="00A33EE5">
            <w:pPr>
              <w:widowControl/>
              <w:spacing w:before="40"/>
              <w:rPr>
                <w:rFonts w:ascii="Arial" w:hAnsi="Arial" w:cs="Arial"/>
              </w:rPr>
            </w:pPr>
            <w:r>
              <w:rPr>
                <w:rFonts w:ascii="Arial" w:hAnsi="Arial" w:cs="Arial"/>
                <w:b/>
                <w:u w:val="single"/>
              </w:rPr>
              <w:t xml:space="preserve">Card </w:t>
            </w:r>
            <w:r w:rsidRPr="00575CD9">
              <w:rPr>
                <w:rFonts w:ascii="Arial" w:hAnsi="Arial" w:cs="Arial"/>
                <w:b/>
                <w:u w:val="single"/>
              </w:rPr>
              <w:t>Custodian</w:t>
            </w:r>
            <w:r w:rsidRPr="00575CD9">
              <w:rPr>
                <w:rFonts w:ascii="Arial" w:hAnsi="Arial" w:cs="Arial"/>
                <w:b/>
                <w:szCs w:val="20"/>
              </w:rPr>
              <w:t xml:space="preserve"> </w:t>
            </w:r>
            <w:r w:rsidRPr="005F7434">
              <w:rPr>
                <w:rFonts w:ascii="Arial" w:hAnsi="Arial" w:cs="Arial"/>
                <w:b/>
              </w:rPr>
              <w:fldChar w:fldCharType="begin">
                <w:ffData>
                  <w:name w:val="Check3"/>
                  <w:enabled/>
                  <w:calcOnExit w:val="0"/>
                  <w:checkBox>
                    <w:sizeAuto/>
                    <w:default w:val="0"/>
                    <w:checked w:val="0"/>
                  </w:checkBox>
                </w:ffData>
              </w:fldChar>
            </w:r>
            <w:r w:rsidRPr="005F7434">
              <w:rPr>
                <w:rFonts w:ascii="Arial" w:hAnsi="Arial" w:cs="Arial"/>
                <w:b/>
              </w:rPr>
              <w:instrText xml:space="preserve"> FORMCHECKBOX </w:instrText>
            </w:r>
            <w:r w:rsidR="00213603">
              <w:rPr>
                <w:rFonts w:ascii="Arial" w:hAnsi="Arial" w:cs="Arial"/>
                <w:b/>
              </w:rPr>
            </w:r>
            <w:r w:rsidR="00213603">
              <w:rPr>
                <w:rFonts w:ascii="Arial" w:hAnsi="Arial" w:cs="Arial"/>
                <w:b/>
              </w:rPr>
              <w:fldChar w:fldCharType="separate"/>
            </w:r>
            <w:r w:rsidRPr="005F7434">
              <w:rPr>
                <w:rFonts w:ascii="Arial" w:hAnsi="Arial" w:cs="Arial"/>
                <w:b/>
              </w:rPr>
              <w:fldChar w:fldCharType="end"/>
            </w:r>
          </w:p>
        </w:tc>
        <w:tc>
          <w:tcPr>
            <w:tcW w:w="5508" w:type="dxa"/>
            <w:gridSpan w:val="2"/>
          </w:tcPr>
          <w:p w:rsidR="006D64B9" w:rsidRPr="00575CD9" w:rsidRDefault="006D64B9" w:rsidP="00A33EE5">
            <w:pPr>
              <w:widowControl/>
              <w:spacing w:before="40"/>
              <w:rPr>
                <w:rFonts w:ascii="Arial" w:hAnsi="Arial" w:cs="Arial"/>
                <w:b/>
                <w:bCs/>
              </w:rPr>
            </w:pPr>
            <w:r w:rsidRPr="00575CD9">
              <w:rPr>
                <w:rFonts w:ascii="Arial" w:hAnsi="Arial" w:cs="Arial"/>
                <w:b/>
                <w:u w:val="single"/>
              </w:rPr>
              <w:t>Card User</w:t>
            </w:r>
            <w:r w:rsidRPr="00575CD9">
              <w:rPr>
                <w:rFonts w:ascii="Arial" w:hAnsi="Arial" w:cs="Arial"/>
                <w:b/>
                <w:szCs w:val="20"/>
              </w:rPr>
              <w:t xml:space="preserve"> </w:t>
            </w:r>
            <w:r w:rsidRPr="005F7434">
              <w:rPr>
                <w:rFonts w:ascii="Arial" w:hAnsi="Arial" w:cs="Arial"/>
                <w:b/>
              </w:rPr>
              <w:fldChar w:fldCharType="begin">
                <w:ffData>
                  <w:name w:val="Check3"/>
                  <w:enabled/>
                  <w:calcOnExit w:val="0"/>
                  <w:checkBox>
                    <w:sizeAuto/>
                    <w:default w:val="0"/>
                    <w:checked w:val="0"/>
                  </w:checkBox>
                </w:ffData>
              </w:fldChar>
            </w:r>
            <w:r w:rsidRPr="005F7434">
              <w:rPr>
                <w:rFonts w:ascii="Arial" w:hAnsi="Arial" w:cs="Arial"/>
                <w:b/>
              </w:rPr>
              <w:instrText xml:space="preserve"> FORMCHECKBOX </w:instrText>
            </w:r>
            <w:r w:rsidR="00213603">
              <w:rPr>
                <w:rFonts w:ascii="Arial" w:hAnsi="Arial" w:cs="Arial"/>
                <w:b/>
              </w:rPr>
            </w:r>
            <w:r w:rsidR="00213603">
              <w:rPr>
                <w:rFonts w:ascii="Arial" w:hAnsi="Arial" w:cs="Arial"/>
                <w:b/>
              </w:rPr>
              <w:fldChar w:fldCharType="separate"/>
            </w:r>
            <w:r w:rsidRPr="005F7434">
              <w:rPr>
                <w:rFonts w:ascii="Arial" w:hAnsi="Arial" w:cs="Arial"/>
                <w:b/>
              </w:rPr>
              <w:fldChar w:fldCharType="end"/>
            </w:r>
          </w:p>
        </w:tc>
      </w:tr>
      <w:tr w:rsidR="006D64B9" w:rsidTr="00A33EE5">
        <w:trPr>
          <w:trHeight w:val="65"/>
        </w:trPr>
        <w:tc>
          <w:tcPr>
            <w:tcW w:w="11016" w:type="dxa"/>
            <w:gridSpan w:val="4"/>
            <w:shd w:val="clear" w:color="auto" w:fill="D9D9D9" w:themeFill="background1" w:themeFillShade="D9"/>
          </w:tcPr>
          <w:p w:rsidR="006D64B9" w:rsidRPr="00DF14EA" w:rsidRDefault="006D64B9" w:rsidP="00A33EE5">
            <w:pPr>
              <w:rPr>
                <w:rFonts w:ascii="Arial" w:hAnsi="Arial" w:cs="Arial"/>
                <w:sz w:val="8"/>
                <w:szCs w:val="8"/>
              </w:rPr>
            </w:pPr>
          </w:p>
        </w:tc>
      </w:tr>
      <w:tr w:rsidR="006D64B9" w:rsidTr="00A33EE5">
        <w:tc>
          <w:tcPr>
            <w:tcW w:w="4518"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r>
              <w:rPr>
                <w:rFonts w:ascii="Arial" w:hAnsi="Arial" w:cs="Arial"/>
              </w:rPr>
              <w:t>______________________________</w:t>
            </w:r>
          </w:p>
          <w:p w:rsidR="006D64B9" w:rsidRDefault="006D64B9" w:rsidP="00A33EE5">
            <w:pPr>
              <w:rPr>
                <w:rFonts w:ascii="Arial" w:hAnsi="Arial" w:cs="Arial"/>
              </w:rPr>
            </w:pPr>
            <w:r>
              <w:rPr>
                <w:rFonts w:ascii="Arial" w:hAnsi="Arial" w:cs="Arial"/>
              </w:rPr>
              <w:t>Signature</w:t>
            </w:r>
          </w:p>
        </w:tc>
        <w:tc>
          <w:tcPr>
            <w:tcW w:w="3150" w:type="dxa"/>
            <w:gridSpan w:val="2"/>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r w:rsidRPr="00575CD9">
              <w:rPr>
                <w:rFonts w:ascii="Arial" w:hAnsi="Arial" w:cs="Arial"/>
                <w:sz w:val="20"/>
                <w:szCs w:val="20"/>
              </w:rPr>
              <w:fldChar w:fldCharType="begin">
                <w:ffData>
                  <w:name w:val="Text20"/>
                  <w:enabled/>
                  <w:calcOnExit w:val="0"/>
                  <w:textInput/>
                </w:ffData>
              </w:fldChar>
            </w:r>
            <w:r w:rsidRPr="00575CD9">
              <w:rPr>
                <w:rFonts w:ascii="Arial" w:hAnsi="Arial" w:cs="Arial"/>
                <w:sz w:val="20"/>
                <w:szCs w:val="20"/>
              </w:rPr>
              <w:instrText xml:space="preserve"> FORMTEXT </w:instrText>
            </w:r>
            <w:r w:rsidRPr="00575CD9">
              <w:rPr>
                <w:rFonts w:ascii="Arial" w:hAnsi="Arial" w:cs="Arial"/>
                <w:sz w:val="20"/>
                <w:szCs w:val="20"/>
              </w:rPr>
            </w:r>
            <w:r w:rsidRPr="00575CD9">
              <w:rPr>
                <w:rFonts w:ascii="Arial" w:hAnsi="Arial" w:cs="Arial"/>
                <w:sz w:val="20"/>
                <w:szCs w:val="20"/>
              </w:rPr>
              <w:fldChar w:fldCharType="separate"/>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fldChar w:fldCharType="end"/>
            </w:r>
          </w:p>
          <w:p w:rsidR="006D64B9" w:rsidRDefault="006D64B9" w:rsidP="00A33EE5">
            <w:pPr>
              <w:rPr>
                <w:rFonts w:ascii="Arial" w:hAnsi="Arial" w:cs="Arial"/>
              </w:rPr>
            </w:pPr>
            <w:r>
              <w:rPr>
                <w:rFonts w:ascii="Arial" w:hAnsi="Arial" w:cs="Arial"/>
              </w:rPr>
              <w:t>UO ID</w:t>
            </w:r>
          </w:p>
        </w:tc>
        <w:tc>
          <w:tcPr>
            <w:tcW w:w="3348"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r w:rsidRPr="00575CD9">
              <w:rPr>
                <w:rFonts w:ascii="Arial" w:hAnsi="Arial" w:cs="Arial"/>
                <w:sz w:val="20"/>
                <w:szCs w:val="20"/>
              </w:rPr>
              <w:fldChar w:fldCharType="begin">
                <w:ffData>
                  <w:name w:val="Text20"/>
                  <w:enabled/>
                  <w:calcOnExit w:val="0"/>
                  <w:textInput/>
                </w:ffData>
              </w:fldChar>
            </w:r>
            <w:r w:rsidRPr="00575CD9">
              <w:rPr>
                <w:rFonts w:ascii="Arial" w:hAnsi="Arial" w:cs="Arial"/>
                <w:sz w:val="20"/>
                <w:szCs w:val="20"/>
              </w:rPr>
              <w:instrText xml:space="preserve"> FORMTEXT </w:instrText>
            </w:r>
            <w:r w:rsidRPr="00575CD9">
              <w:rPr>
                <w:rFonts w:ascii="Arial" w:hAnsi="Arial" w:cs="Arial"/>
                <w:sz w:val="20"/>
                <w:szCs w:val="20"/>
              </w:rPr>
            </w:r>
            <w:r w:rsidRPr="00575CD9">
              <w:rPr>
                <w:rFonts w:ascii="Arial" w:hAnsi="Arial" w:cs="Arial"/>
                <w:sz w:val="20"/>
                <w:szCs w:val="20"/>
              </w:rPr>
              <w:fldChar w:fldCharType="separate"/>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fldChar w:fldCharType="end"/>
            </w:r>
          </w:p>
          <w:p w:rsidR="006D64B9" w:rsidRDefault="006D64B9" w:rsidP="00A33EE5">
            <w:pPr>
              <w:rPr>
                <w:rFonts w:ascii="Arial" w:hAnsi="Arial" w:cs="Arial"/>
              </w:rPr>
            </w:pPr>
            <w:r>
              <w:rPr>
                <w:rFonts w:ascii="Arial" w:hAnsi="Arial" w:cs="Arial"/>
              </w:rPr>
              <w:t>Date of Signature</w:t>
            </w:r>
          </w:p>
        </w:tc>
      </w:tr>
      <w:tr w:rsidR="006D64B9" w:rsidTr="00A33EE5">
        <w:tc>
          <w:tcPr>
            <w:tcW w:w="11016" w:type="dxa"/>
            <w:gridSpan w:val="4"/>
            <w:shd w:val="clear" w:color="auto" w:fill="D9D9D9" w:themeFill="background1" w:themeFillShade="D9"/>
          </w:tcPr>
          <w:p w:rsidR="006D64B9" w:rsidRPr="00DF14EA" w:rsidRDefault="006D64B9" w:rsidP="00A33EE5">
            <w:pPr>
              <w:rPr>
                <w:rFonts w:ascii="Arial" w:hAnsi="Arial" w:cs="Arial"/>
                <w:sz w:val="8"/>
                <w:szCs w:val="8"/>
              </w:rPr>
            </w:pPr>
          </w:p>
        </w:tc>
      </w:tr>
      <w:tr w:rsidR="006D64B9" w:rsidTr="00A33EE5">
        <w:tc>
          <w:tcPr>
            <w:tcW w:w="4518"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r w:rsidRPr="00362DF5">
              <w:rPr>
                <w:rFonts w:ascii="Arial" w:hAnsi="Arial" w:cs="Arial"/>
                <w:sz w:val="22"/>
                <w:szCs w:val="20"/>
              </w:rPr>
              <w:fldChar w:fldCharType="begin">
                <w:ffData>
                  <w:name w:val="Text20"/>
                  <w:enabled/>
                  <w:calcOnExit w:val="0"/>
                  <w:textInput/>
                </w:ffData>
              </w:fldChar>
            </w:r>
            <w:r w:rsidRPr="00362DF5">
              <w:rPr>
                <w:rFonts w:ascii="Arial" w:hAnsi="Arial" w:cs="Arial"/>
                <w:sz w:val="22"/>
                <w:szCs w:val="20"/>
              </w:rPr>
              <w:instrText xml:space="preserve"> FORMTEXT </w:instrText>
            </w:r>
            <w:r w:rsidRPr="00362DF5">
              <w:rPr>
                <w:rFonts w:ascii="Arial" w:hAnsi="Arial" w:cs="Arial"/>
                <w:sz w:val="22"/>
                <w:szCs w:val="20"/>
              </w:rPr>
            </w:r>
            <w:r w:rsidRPr="00362DF5">
              <w:rPr>
                <w:rFonts w:ascii="Arial" w:hAnsi="Arial" w:cs="Arial"/>
                <w:sz w:val="22"/>
                <w:szCs w:val="20"/>
              </w:rPr>
              <w:fldChar w:fldCharType="separate"/>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fldChar w:fldCharType="end"/>
            </w:r>
          </w:p>
          <w:p w:rsidR="006D64B9" w:rsidRDefault="006D64B9" w:rsidP="00A33EE5">
            <w:pPr>
              <w:rPr>
                <w:rFonts w:ascii="Arial" w:hAnsi="Arial" w:cs="Arial"/>
              </w:rPr>
            </w:pPr>
            <w:r>
              <w:rPr>
                <w:rFonts w:ascii="Arial" w:hAnsi="Arial" w:cs="Arial"/>
              </w:rPr>
              <w:t>Printed Name and Title</w:t>
            </w:r>
          </w:p>
        </w:tc>
        <w:tc>
          <w:tcPr>
            <w:tcW w:w="3150" w:type="dxa"/>
            <w:gridSpan w:val="2"/>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sz w:val="22"/>
                <w:szCs w:val="20"/>
              </w:rPr>
            </w:pPr>
            <w:r w:rsidRPr="00362DF5">
              <w:rPr>
                <w:rFonts w:ascii="Arial" w:hAnsi="Arial" w:cs="Arial"/>
                <w:sz w:val="22"/>
                <w:szCs w:val="20"/>
              </w:rPr>
              <w:fldChar w:fldCharType="begin">
                <w:ffData>
                  <w:name w:val="Text20"/>
                  <w:enabled/>
                  <w:calcOnExit w:val="0"/>
                  <w:textInput/>
                </w:ffData>
              </w:fldChar>
            </w:r>
            <w:r w:rsidRPr="00362DF5">
              <w:rPr>
                <w:rFonts w:ascii="Arial" w:hAnsi="Arial" w:cs="Arial"/>
                <w:sz w:val="22"/>
                <w:szCs w:val="20"/>
              </w:rPr>
              <w:instrText xml:space="preserve"> FORMTEXT </w:instrText>
            </w:r>
            <w:r w:rsidRPr="00362DF5">
              <w:rPr>
                <w:rFonts w:ascii="Arial" w:hAnsi="Arial" w:cs="Arial"/>
                <w:sz w:val="22"/>
                <w:szCs w:val="20"/>
              </w:rPr>
            </w:r>
            <w:r w:rsidRPr="00362DF5">
              <w:rPr>
                <w:rFonts w:ascii="Arial" w:hAnsi="Arial" w:cs="Arial"/>
                <w:sz w:val="22"/>
                <w:szCs w:val="20"/>
              </w:rPr>
              <w:fldChar w:fldCharType="separate"/>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fldChar w:fldCharType="end"/>
            </w:r>
          </w:p>
          <w:p w:rsidR="006D64B9" w:rsidRDefault="006D64B9" w:rsidP="00A33EE5">
            <w:pPr>
              <w:rPr>
                <w:rFonts w:ascii="Arial" w:hAnsi="Arial" w:cs="Arial"/>
              </w:rPr>
            </w:pPr>
            <w:r>
              <w:rPr>
                <w:rFonts w:ascii="Arial" w:hAnsi="Arial" w:cs="Arial"/>
                <w:sz w:val="22"/>
                <w:szCs w:val="20"/>
              </w:rPr>
              <w:t>Card Custodian Training Date</w:t>
            </w:r>
          </w:p>
        </w:tc>
        <w:tc>
          <w:tcPr>
            <w:tcW w:w="3348"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sz w:val="22"/>
                <w:szCs w:val="20"/>
              </w:rPr>
            </w:pPr>
            <w:r w:rsidRPr="00362DF5">
              <w:rPr>
                <w:rFonts w:ascii="Arial" w:hAnsi="Arial" w:cs="Arial"/>
                <w:sz w:val="22"/>
                <w:szCs w:val="20"/>
              </w:rPr>
              <w:fldChar w:fldCharType="begin">
                <w:ffData>
                  <w:name w:val="Text20"/>
                  <w:enabled/>
                  <w:calcOnExit w:val="0"/>
                  <w:textInput/>
                </w:ffData>
              </w:fldChar>
            </w:r>
            <w:r w:rsidRPr="00362DF5">
              <w:rPr>
                <w:rFonts w:ascii="Arial" w:hAnsi="Arial" w:cs="Arial"/>
                <w:sz w:val="22"/>
                <w:szCs w:val="20"/>
              </w:rPr>
              <w:instrText xml:space="preserve"> FORMTEXT </w:instrText>
            </w:r>
            <w:r w:rsidRPr="00362DF5">
              <w:rPr>
                <w:rFonts w:ascii="Arial" w:hAnsi="Arial" w:cs="Arial"/>
                <w:sz w:val="22"/>
                <w:szCs w:val="20"/>
              </w:rPr>
            </w:r>
            <w:r w:rsidRPr="00362DF5">
              <w:rPr>
                <w:rFonts w:ascii="Arial" w:hAnsi="Arial" w:cs="Arial"/>
                <w:sz w:val="22"/>
                <w:szCs w:val="20"/>
              </w:rPr>
              <w:fldChar w:fldCharType="separate"/>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fldChar w:fldCharType="end"/>
            </w:r>
          </w:p>
          <w:p w:rsidR="006D64B9" w:rsidRDefault="006D64B9" w:rsidP="00A33EE5">
            <w:pPr>
              <w:rPr>
                <w:rFonts w:ascii="Arial" w:hAnsi="Arial" w:cs="Arial"/>
              </w:rPr>
            </w:pPr>
            <w:r>
              <w:rPr>
                <w:rFonts w:ascii="Arial" w:hAnsi="Arial" w:cs="Arial"/>
                <w:sz w:val="22"/>
                <w:szCs w:val="20"/>
              </w:rPr>
              <w:t>Online Test Completion Date</w:t>
            </w:r>
          </w:p>
        </w:tc>
      </w:tr>
    </w:tbl>
    <w:p w:rsidR="006D64B9" w:rsidRDefault="006D64B9" w:rsidP="006D64B9">
      <w:pPr>
        <w:rPr>
          <w:rFonts w:ascii="Arial" w:hAnsi="Arial" w:cs="Arial"/>
          <w:sz w:val="16"/>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18"/>
        <w:gridCol w:w="990"/>
        <w:gridCol w:w="2160"/>
        <w:gridCol w:w="3348"/>
      </w:tblGrid>
      <w:tr w:rsidR="006D64B9" w:rsidTr="00A33EE5">
        <w:tc>
          <w:tcPr>
            <w:tcW w:w="5508" w:type="dxa"/>
            <w:gridSpan w:val="2"/>
          </w:tcPr>
          <w:p w:rsidR="006D64B9" w:rsidRDefault="006D64B9" w:rsidP="00A33EE5">
            <w:pPr>
              <w:widowControl/>
              <w:spacing w:before="40"/>
              <w:rPr>
                <w:rFonts w:ascii="Arial" w:hAnsi="Arial" w:cs="Arial"/>
              </w:rPr>
            </w:pPr>
            <w:r>
              <w:rPr>
                <w:rFonts w:ascii="Arial" w:hAnsi="Arial" w:cs="Arial"/>
                <w:b/>
                <w:u w:val="single"/>
              </w:rPr>
              <w:lastRenderedPageBreak/>
              <w:t>Card User</w:t>
            </w:r>
            <w:r>
              <w:rPr>
                <w:rFonts w:ascii="Arial" w:hAnsi="Arial" w:cs="Arial"/>
                <w:b/>
              </w:rPr>
              <w:t xml:space="preserve"> </w:t>
            </w:r>
            <w:r w:rsidRPr="005F7434">
              <w:rPr>
                <w:rFonts w:ascii="Arial" w:hAnsi="Arial" w:cs="Arial"/>
                <w:b/>
              </w:rPr>
              <w:fldChar w:fldCharType="begin">
                <w:ffData>
                  <w:name w:val="Check3"/>
                  <w:enabled/>
                  <w:calcOnExit w:val="0"/>
                  <w:checkBox>
                    <w:sizeAuto/>
                    <w:default w:val="0"/>
                    <w:checked w:val="0"/>
                  </w:checkBox>
                </w:ffData>
              </w:fldChar>
            </w:r>
            <w:r w:rsidRPr="005F7434">
              <w:rPr>
                <w:rFonts w:ascii="Arial" w:hAnsi="Arial" w:cs="Arial"/>
                <w:b/>
              </w:rPr>
              <w:instrText xml:space="preserve"> FORMCHECKBOX </w:instrText>
            </w:r>
            <w:r w:rsidR="00213603">
              <w:rPr>
                <w:rFonts w:ascii="Arial" w:hAnsi="Arial" w:cs="Arial"/>
                <w:b/>
              </w:rPr>
            </w:r>
            <w:r w:rsidR="00213603">
              <w:rPr>
                <w:rFonts w:ascii="Arial" w:hAnsi="Arial" w:cs="Arial"/>
                <w:b/>
              </w:rPr>
              <w:fldChar w:fldCharType="separate"/>
            </w:r>
            <w:r w:rsidRPr="005F7434">
              <w:rPr>
                <w:rFonts w:ascii="Arial" w:hAnsi="Arial" w:cs="Arial"/>
                <w:b/>
              </w:rPr>
              <w:fldChar w:fldCharType="end"/>
            </w:r>
          </w:p>
        </w:tc>
        <w:tc>
          <w:tcPr>
            <w:tcW w:w="5508" w:type="dxa"/>
            <w:gridSpan w:val="2"/>
          </w:tcPr>
          <w:p w:rsidR="006D64B9" w:rsidRPr="00575CD9" w:rsidRDefault="006D64B9" w:rsidP="00A33EE5">
            <w:pPr>
              <w:widowControl/>
              <w:spacing w:before="40"/>
              <w:rPr>
                <w:rFonts w:ascii="Arial" w:hAnsi="Arial" w:cs="Arial"/>
                <w:b/>
                <w:bCs/>
              </w:rPr>
            </w:pPr>
            <w:r>
              <w:rPr>
                <w:rFonts w:ascii="Arial" w:hAnsi="Arial" w:cs="Arial"/>
                <w:b/>
                <w:u w:val="single"/>
              </w:rPr>
              <w:t xml:space="preserve">Back-up </w:t>
            </w:r>
            <w:r w:rsidRPr="00575CD9">
              <w:rPr>
                <w:rFonts w:ascii="Arial" w:hAnsi="Arial" w:cs="Arial"/>
                <w:b/>
                <w:u w:val="single"/>
              </w:rPr>
              <w:t xml:space="preserve">Card </w:t>
            </w:r>
            <w:r>
              <w:rPr>
                <w:rFonts w:ascii="Arial" w:hAnsi="Arial" w:cs="Arial"/>
                <w:b/>
                <w:u w:val="single"/>
              </w:rPr>
              <w:t>Custodian</w:t>
            </w:r>
            <w:r>
              <w:rPr>
                <w:rFonts w:ascii="Arial" w:hAnsi="Arial" w:cs="Arial"/>
                <w:b/>
              </w:rPr>
              <w:t xml:space="preserve"> </w:t>
            </w:r>
            <w:r w:rsidRPr="005F7434">
              <w:rPr>
                <w:rFonts w:ascii="Arial" w:hAnsi="Arial" w:cs="Arial"/>
                <w:b/>
              </w:rPr>
              <w:fldChar w:fldCharType="begin">
                <w:ffData>
                  <w:name w:val="Check3"/>
                  <w:enabled/>
                  <w:calcOnExit w:val="0"/>
                  <w:checkBox>
                    <w:sizeAuto/>
                    <w:default w:val="0"/>
                    <w:checked w:val="0"/>
                  </w:checkBox>
                </w:ffData>
              </w:fldChar>
            </w:r>
            <w:r w:rsidRPr="005F7434">
              <w:rPr>
                <w:rFonts w:ascii="Arial" w:hAnsi="Arial" w:cs="Arial"/>
                <w:b/>
              </w:rPr>
              <w:instrText xml:space="preserve"> FORMCHECKBOX </w:instrText>
            </w:r>
            <w:r w:rsidR="00213603">
              <w:rPr>
                <w:rFonts w:ascii="Arial" w:hAnsi="Arial" w:cs="Arial"/>
                <w:b/>
              </w:rPr>
            </w:r>
            <w:r w:rsidR="00213603">
              <w:rPr>
                <w:rFonts w:ascii="Arial" w:hAnsi="Arial" w:cs="Arial"/>
                <w:b/>
              </w:rPr>
              <w:fldChar w:fldCharType="separate"/>
            </w:r>
            <w:r w:rsidRPr="005F7434">
              <w:rPr>
                <w:rFonts w:ascii="Arial" w:hAnsi="Arial" w:cs="Arial"/>
                <w:b/>
              </w:rPr>
              <w:fldChar w:fldCharType="end"/>
            </w:r>
          </w:p>
        </w:tc>
      </w:tr>
      <w:tr w:rsidR="006D64B9" w:rsidTr="00A33EE5">
        <w:trPr>
          <w:trHeight w:val="65"/>
        </w:trPr>
        <w:tc>
          <w:tcPr>
            <w:tcW w:w="11016" w:type="dxa"/>
            <w:gridSpan w:val="4"/>
            <w:shd w:val="clear" w:color="auto" w:fill="D9D9D9" w:themeFill="background1" w:themeFillShade="D9"/>
          </w:tcPr>
          <w:p w:rsidR="006D64B9" w:rsidRPr="00DF14EA" w:rsidRDefault="006D64B9" w:rsidP="00A33EE5">
            <w:pPr>
              <w:rPr>
                <w:rFonts w:ascii="Arial" w:hAnsi="Arial" w:cs="Arial"/>
                <w:sz w:val="8"/>
                <w:szCs w:val="8"/>
              </w:rPr>
            </w:pPr>
          </w:p>
        </w:tc>
      </w:tr>
      <w:tr w:rsidR="006D64B9" w:rsidTr="00A33EE5">
        <w:tc>
          <w:tcPr>
            <w:tcW w:w="4518"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r>
              <w:rPr>
                <w:rFonts w:ascii="Arial" w:hAnsi="Arial" w:cs="Arial"/>
              </w:rPr>
              <w:t>______________________________</w:t>
            </w:r>
          </w:p>
          <w:p w:rsidR="006D64B9" w:rsidRDefault="006D64B9" w:rsidP="00A33EE5">
            <w:pPr>
              <w:rPr>
                <w:rFonts w:ascii="Arial" w:hAnsi="Arial" w:cs="Arial"/>
              </w:rPr>
            </w:pPr>
            <w:r>
              <w:rPr>
                <w:rFonts w:ascii="Arial" w:hAnsi="Arial" w:cs="Arial"/>
              </w:rPr>
              <w:t>Signature</w:t>
            </w:r>
          </w:p>
        </w:tc>
        <w:tc>
          <w:tcPr>
            <w:tcW w:w="3150" w:type="dxa"/>
            <w:gridSpan w:val="2"/>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r w:rsidRPr="00575CD9">
              <w:rPr>
                <w:rFonts w:ascii="Arial" w:hAnsi="Arial" w:cs="Arial"/>
                <w:sz w:val="20"/>
                <w:szCs w:val="20"/>
              </w:rPr>
              <w:fldChar w:fldCharType="begin">
                <w:ffData>
                  <w:name w:val="Text20"/>
                  <w:enabled/>
                  <w:calcOnExit w:val="0"/>
                  <w:textInput/>
                </w:ffData>
              </w:fldChar>
            </w:r>
            <w:r w:rsidRPr="00575CD9">
              <w:rPr>
                <w:rFonts w:ascii="Arial" w:hAnsi="Arial" w:cs="Arial"/>
                <w:sz w:val="20"/>
                <w:szCs w:val="20"/>
              </w:rPr>
              <w:instrText xml:space="preserve"> FORMTEXT </w:instrText>
            </w:r>
            <w:r w:rsidRPr="00575CD9">
              <w:rPr>
                <w:rFonts w:ascii="Arial" w:hAnsi="Arial" w:cs="Arial"/>
                <w:sz w:val="20"/>
                <w:szCs w:val="20"/>
              </w:rPr>
            </w:r>
            <w:r w:rsidRPr="00575CD9">
              <w:rPr>
                <w:rFonts w:ascii="Arial" w:hAnsi="Arial" w:cs="Arial"/>
                <w:sz w:val="20"/>
                <w:szCs w:val="20"/>
              </w:rPr>
              <w:fldChar w:fldCharType="separate"/>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fldChar w:fldCharType="end"/>
            </w:r>
          </w:p>
          <w:p w:rsidR="006D64B9" w:rsidRDefault="006D64B9" w:rsidP="00A33EE5">
            <w:pPr>
              <w:rPr>
                <w:rFonts w:ascii="Arial" w:hAnsi="Arial" w:cs="Arial"/>
              </w:rPr>
            </w:pPr>
            <w:r>
              <w:rPr>
                <w:rFonts w:ascii="Arial" w:hAnsi="Arial" w:cs="Arial"/>
              </w:rPr>
              <w:t>UO ID</w:t>
            </w:r>
          </w:p>
        </w:tc>
        <w:tc>
          <w:tcPr>
            <w:tcW w:w="3348"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r w:rsidRPr="00575CD9">
              <w:rPr>
                <w:rFonts w:ascii="Arial" w:hAnsi="Arial" w:cs="Arial"/>
                <w:sz w:val="20"/>
                <w:szCs w:val="20"/>
              </w:rPr>
              <w:fldChar w:fldCharType="begin">
                <w:ffData>
                  <w:name w:val="Text20"/>
                  <w:enabled/>
                  <w:calcOnExit w:val="0"/>
                  <w:textInput/>
                </w:ffData>
              </w:fldChar>
            </w:r>
            <w:r w:rsidRPr="00575CD9">
              <w:rPr>
                <w:rFonts w:ascii="Arial" w:hAnsi="Arial" w:cs="Arial"/>
                <w:sz w:val="20"/>
                <w:szCs w:val="20"/>
              </w:rPr>
              <w:instrText xml:space="preserve"> FORMTEXT </w:instrText>
            </w:r>
            <w:r w:rsidRPr="00575CD9">
              <w:rPr>
                <w:rFonts w:ascii="Arial" w:hAnsi="Arial" w:cs="Arial"/>
                <w:sz w:val="20"/>
                <w:szCs w:val="20"/>
              </w:rPr>
            </w:r>
            <w:r w:rsidRPr="00575CD9">
              <w:rPr>
                <w:rFonts w:ascii="Arial" w:hAnsi="Arial" w:cs="Arial"/>
                <w:sz w:val="20"/>
                <w:szCs w:val="20"/>
              </w:rPr>
              <w:fldChar w:fldCharType="separate"/>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fldChar w:fldCharType="end"/>
            </w:r>
          </w:p>
          <w:p w:rsidR="006D64B9" w:rsidRDefault="006D64B9" w:rsidP="00A33EE5">
            <w:pPr>
              <w:rPr>
                <w:rFonts w:ascii="Arial" w:hAnsi="Arial" w:cs="Arial"/>
              </w:rPr>
            </w:pPr>
            <w:r>
              <w:rPr>
                <w:rFonts w:ascii="Arial" w:hAnsi="Arial" w:cs="Arial"/>
              </w:rPr>
              <w:t>Date of Signature</w:t>
            </w:r>
          </w:p>
        </w:tc>
      </w:tr>
      <w:tr w:rsidR="006D64B9" w:rsidTr="00A33EE5">
        <w:tc>
          <w:tcPr>
            <w:tcW w:w="11016" w:type="dxa"/>
            <w:gridSpan w:val="4"/>
            <w:shd w:val="clear" w:color="auto" w:fill="D9D9D9" w:themeFill="background1" w:themeFillShade="D9"/>
          </w:tcPr>
          <w:p w:rsidR="006D64B9" w:rsidRPr="00DF14EA" w:rsidRDefault="006D64B9" w:rsidP="00A33EE5">
            <w:pPr>
              <w:rPr>
                <w:rFonts w:ascii="Arial" w:hAnsi="Arial" w:cs="Arial"/>
                <w:sz w:val="8"/>
                <w:szCs w:val="8"/>
              </w:rPr>
            </w:pPr>
          </w:p>
        </w:tc>
      </w:tr>
      <w:tr w:rsidR="006D64B9" w:rsidTr="00A33EE5">
        <w:tc>
          <w:tcPr>
            <w:tcW w:w="4518"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r w:rsidRPr="00362DF5">
              <w:rPr>
                <w:rFonts w:ascii="Arial" w:hAnsi="Arial" w:cs="Arial"/>
                <w:sz w:val="22"/>
                <w:szCs w:val="20"/>
              </w:rPr>
              <w:fldChar w:fldCharType="begin">
                <w:ffData>
                  <w:name w:val="Text20"/>
                  <w:enabled/>
                  <w:calcOnExit w:val="0"/>
                  <w:textInput/>
                </w:ffData>
              </w:fldChar>
            </w:r>
            <w:r w:rsidRPr="00362DF5">
              <w:rPr>
                <w:rFonts w:ascii="Arial" w:hAnsi="Arial" w:cs="Arial"/>
                <w:sz w:val="22"/>
                <w:szCs w:val="20"/>
              </w:rPr>
              <w:instrText xml:space="preserve"> FORMTEXT </w:instrText>
            </w:r>
            <w:r w:rsidRPr="00362DF5">
              <w:rPr>
                <w:rFonts w:ascii="Arial" w:hAnsi="Arial" w:cs="Arial"/>
                <w:sz w:val="22"/>
                <w:szCs w:val="20"/>
              </w:rPr>
            </w:r>
            <w:r w:rsidRPr="00362DF5">
              <w:rPr>
                <w:rFonts w:ascii="Arial" w:hAnsi="Arial" w:cs="Arial"/>
                <w:sz w:val="22"/>
                <w:szCs w:val="20"/>
              </w:rPr>
              <w:fldChar w:fldCharType="separate"/>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fldChar w:fldCharType="end"/>
            </w:r>
          </w:p>
          <w:p w:rsidR="006D64B9" w:rsidRDefault="006D64B9" w:rsidP="00A33EE5">
            <w:pPr>
              <w:rPr>
                <w:rFonts w:ascii="Arial" w:hAnsi="Arial" w:cs="Arial"/>
              </w:rPr>
            </w:pPr>
            <w:r>
              <w:rPr>
                <w:rFonts w:ascii="Arial" w:hAnsi="Arial" w:cs="Arial"/>
              </w:rPr>
              <w:t>Printed Name and Title</w:t>
            </w:r>
          </w:p>
        </w:tc>
        <w:tc>
          <w:tcPr>
            <w:tcW w:w="3150" w:type="dxa"/>
            <w:gridSpan w:val="2"/>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sz w:val="22"/>
                <w:szCs w:val="20"/>
              </w:rPr>
            </w:pPr>
            <w:r w:rsidRPr="00362DF5">
              <w:rPr>
                <w:rFonts w:ascii="Arial" w:hAnsi="Arial" w:cs="Arial"/>
                <w:sz w:val="22"/>
                <w:szCs w:val="20"/>
              </w:rPr>
              <w:fldChar w:fldCharType="begin">
                <w:ffData>
                  <w:name w:val="Text20"/>
                  <w:enabled/>
                  <w:calcOnExit w:val="0"/>
                  <w:textInput/>
                </w:ffData>
              </w:fldChar>
            </w:r>
            <w:r w:rsidRPr="00362DF5">
              <w:rPr>
                <w:rFonts w:ascii="Arial" w:hAnsi="Arial" w:cs="Arial"/>
                <w:sz w:val="22"/>
                <w:szCs w:val="20"/>
              </w:rPr>
              <w:instrText xml:space="preserve"> FORMTEXT </w:instrText>
            </w:r>
            <w:r w:rsidRPr="00362DF5">
              <w:rPr>
                <w:rFonts w:ascii="Arial" w:hAnsi="Arial" w:cs="Arial"/>
                <w:sz w:val="22"/>
                <w:szCs w:val="20"/>
              </w:rPr>
            </w:r>
            <w:r w:rsidRPr="00362DF5">
              <w:rPr>
                <w:rFonts w:ascii="Arial" w:hAnsi="Arial" w:cs="Arial"/>
                <w:sz w:val="22"/>
                <w:szCs w:val="20"/>
              </w:rPr>
              <w:fldChar w:fldCharType="separate"/>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fldChar w:fldCharType="end"/>
            </w:r>
          </w:p>
          <w:p w:rsidR="006D64B9" w:rsidRDefault="006D64B9" w:rsidP="00A33EE5">
            <w:pPr>
              <w:rPr>
                <w:rFonts w:ascii="Arial" w:hAnsi="Arial" w:cs="Arial"/>
              </w:rPr>
            </w:pPr>
            <w:r>
              <w:rPr>
                <w:rFonts w:ascii="Arial" w:hAnsi="Arial" w:cs="Arial"/>
                <w:sz w:val="22"/>
                <w:szCs w:val="20"/>
              </w:rPr>
              <w:t>Card Custodian Training Date</w:t>
            </w:r>
          </w:p>
        </w:tc>
        <w:tc>
          <w:tcPr>
            <w:tcW w:w="3348"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sz w:val="22"/>
                <w:szCs w:val="20"/>
              </w:rPr>
            </w:pPr>
            <w:r w:rsidRPr="00362DF5">
              <w:rPr>
                <w:rFonts w:ascii="Arial" w:hAnsi="Arial" w:cs="Arial"/>
                <w:sz w:val="22"/>
                <w:szCs w:val="20"/>
              </w:rPr>
              <w:fldChar w:fldCharType="begin">
                <w:ffData>
                  <w:name w:val="Text20"/>
                  <w:enabled/>
                  <w:calcOnExit w:val="0"/>
                  <w:textInput/>
                </w:ffData>
              </w:fldChar>
            </w:r>
            <w:r w:rsidRPr="00362DF5">
              <w:rPr>
                <w:rFonts w:ascii="Arial" w:hAnsi="Arial" w:cs="Arial"/>
                <w:sz w:val="22"/>
                <w:szCs w:val="20"/>
              </w:rPr>
              <w:instrText xml:space="preserve"> FORMTEXT </w:instrText>
            </w:r>
            <w:r w:rsidRPr="00362DF5">
              <w:rPr>
                <w:rFonts w:ascii="Arial" w:hAnsi="Arial" w:cs="Arial"/>
                <w:sz w:val="22"/>
                <w:szCs w:val="20"/>
              </w:rPr>
            </w:r>
            <w:r w:rsidRPr="00362DF5">
              <w:rPr>
                <w:rFonts w:ascii="Arial" w:hAnsi="Arial" w:cs="Arial"/>
                <w:sz w:val="22"/>
                <w:szCs w:val="20"/>
              </w:rPr>
              <w:fldChar w:fldCharType="separate"/>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fldChar w:fldCharType="end"/>
            </w:r>
          </w:p>
          <w:p w:rsidR="006D64B9" w:rsidRDefault="006D64B9" w:rsidP="00A33EE5">
            <w:pPr>
              <w:rPr>
                <w:rFonts w:ascii="Arial" w:hAnsi="Arial" w:cs="Arial"/>
              </w:rPr>
            </w:pPr>
            <w:r>
              <w:rPr>
                <w:rFonts w:ascii="Arial" w:hAnsi="Arial" w:cs="Arial"/>
                <w:sz w:val="22"/>
                <w:szCs w:val="20"/>
              </w:rPr>
              <w:t>Online Test Completion Date</w:t>
            </w:r>
          </w:p>
        </w:tc>
      </w:tr>
    </w:tbl>
    <w:p w:rsidR="006D64B9" w:rsidRDefault="006D64B9" w:rsidP="006D64B9">
      <w:pPr>
        <w:rPr>
          <w:rFonts w:ascii="Arial" w:hAnsi="Arial" w:cs="Arial"/>
          <w:sz w:val="16"/>
        </w:rPr>
      </w:pPr>
    </w:p>
    <w:p w:rsidR="006D64B9" w:rsidRDefault="006D64B9" w:rsidP="006D64B9">
      <w:pPr>
        <w:rPr>
          <w:rFonts w:ascii="Arial" w:hAnsi="Arial" w:cs="Arial"/>
          <w:sz w:val="16"/>
        </w:rPr>
      </w:pPr>
    </w:p>
    <w:p w:rsidR="006D64B9" w:rsidRDefault="006D64B9" w:rsidP="006D64B9">
      <w:pPr>
        <w:rPr>
          <w:rFonts w:ascii="Arial" w:hAnsi="Arial" w:cs="Arial"/>
          <w:sz w:val="16"/>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18"/>
        <w:gridCol w:w="990"/>
        <w:gridCol w:w="2160"/>
        <w:gridCol w:w="3348"/>
      </w:tblGrid>
      <w:tr w:rsidR="006D64B9" w:rsidTr="00A33EE5">
        <w:tc>
          <w:tcPr>
            <w:tcW w:w="5508" w:type="dxa"/>
            <w:gridSpan w:val="2"/>
          </w:tcPr>
          <w:p w:rsidR="006D64B9" w:rsidRDefault="006D64B9" w:rsidP="00A33EE5">
            <w:pPr>
              <w:widowControl/>
              <w:spacing w:before="40"/>
              <w:rPr>
                <w:rFonts w:ascii="Arial" w:hAnsi="Arial" w:cs="Arial"/>
              </w:rPr>
            </w:pPr>
            <w:r>
              <w:rPr>
                <w:rFonts w:ascii="Arial" w:hAnsi="Arial" w:cs="Arial"/>
                <w:b/>
                <w:u w:val="single"/>
              </w:rPr>
              <w:t>Card User</w:t>
            </w:r>
            <w:r w:rsidRPr="00575CD9">
              <w:rPr>
                <w:rFonts w:ascii="Arial" w:hAnsi="Arial" w:cs="Arial"/>
                <w:b/>
                <w:szCs w:val="20"/>
              </w:rPr>
              <w:t xml:space="preserve"> </w:t>
            </w:r>
            <w:r w:rsidRPr="005F7434">
              <w:rPr>
                <w:rFonts w:ascii="Arial" w:hAnsi="Arial" w:cs="Arial"/>
                <w:b/>
              </w:rPr>
              <w:fldChar w:fldCharType="begin">
                <w:ffData>
                  <w:name w:val="Check3"/>
                  <w:enabled/>
                  <w:calcOnExit w:val="0"/>
                  <w:checkBox>
                    <w:sizeAuto/>
                    <w:default w:val="0"/>
                    <w:checked w:val="0"/>
                  </w:checkBox>
                </w:ffData>
              </w:fldChar>
            </w:r>
            <w:r w:rsidRPr="005F7434">
              <w:rPr>
                <w:rFonts w:ascii="Arial" w:hAnsi="Arial" w:cs="Arial"/>
                <w:b/>
              </w:rPr>
              <w:instrText xml:space="preserve"> FORMCHECKBOX </w:instrText>
            </w:r>
            <w:r w:rsidR="00213603">
              <w:rPr>
                <w:rFonts w:ascii="Arial" w:hAnsi="Arial" w:cs="Arial"/>
                <w:b/>
              </w:rPr>
            </w:r>
            <w:r w:rsidR="00213603">
              <w:rPr>
                <w:rFonts w:ascii="Arial" w:hAnsi="Arial" w:cs="Arial"/>
                <w:b/>
              </w:rPr>
              <w:fldChar w:fldCharType="separate"/>
            </w:r>
            <w:r w:rsidRPr="005F7434">
              <w:rPr>
                <w:rFonts w:ascii="Arial" w:hAnsi="Arial" w:cs="Arial"/>
                <w:b/>
              </w:rPr>
              <w:fldChar w:fldCharType="end"/>
            </w:r>
          </w:p>
        </w:tc>
        <w:tc>
          <w:tcPr>
            <w:tcW w:w="5508" w:type="dxa"/>
            <w:gridSpan w:val="2"/>
          </w:tcPr>
          <w:p w:rsidR="006D64B9" w:rsidRPr="00575CD9" w:rsidRDefault="006D64B9" w:rsidP="00A33EE5">
            <w:pPr>
              <w:widowControl/>
              <w:spacing w:before="40"/>
              <w:rPr>
                <w:rFonts w:ascii="Arial" w:hAnsi="Arial" w:cs="Arial"/>
                <w:b/>
                <w:bCs/>
              </w:rPr>
            </w:pPr>
            <w:r>
              <w:rPr>
                <w:rFonts w:ascii="Arial" w:hAnsi="Arial" w:cs="Arial"/>
                <w:b/>
                <w:u w:val="single"/>
              </w:rPr>
              <w:t xml:space="preserve">Back-up </w:t>
            </w:r>
            <w:r w:rsidRPr="00575CD9">
              <w:rPr>
                <w:rFonts w:ascii="Arial" w:hAnsi="Arial" w:cs="Arial"/>
                <w:b/>
                <w:u w:val="single"/>
              </w:rPr>
              <w:t xml:space="preserve">Card </w:t>
            </w:r>
            <w:r>
              <w:rPr>
                <w:rFonts w:ascii="Arial" w:hAnsi="Arial" w:cs="Arial"/>
                <w:b/>
                <w:u w:val="single"/>
              </w:rPr>
              <w:t>Custodian</w:t>
            </w:r>
            <w:r w:rsidRPr="00575CD9">
              <w:rPr>
                <w:rFonts w:ascii="Arial" w:hAnsi="Arial" w:cs="Arial"/>
                <w:b/>
                <w:szCs w:val="20"/>
              </w:rPr>
              <w:t xml:space="preserve"> </w:t>
            </w:r>
            <w:r w:rsidRPr="005F7434">
              <w:rPr>
                <w:rFonts w:ascii="Arial" w:hAnsi="Arial" w:cs="Arial"/>
                <w:b/>
              </w:rPr>
              <w:fldChar w:fldCharType="begin">
                <w:ffData>
                  <w:name w:val="Check3"/>
                  <w:enabled/>
                  <w:calcOnExit w:val="0"/>
                  <w:checkBox>
                    <w:sizeAuto/>
                    <w:default w:val="0"/>
                    <w:checked w:val="0"/>
                  </w:checkBox>
                </w:ffData>
              </w:fldChar>
            </w:r>
            <w:r w:rsidRPr="005F7434">
              <w:rPr>
                <w:rFonts w:ascii="Arial" w:hAnsi="Arial" w:cs="Arial"/>
                <w:b/>
              </w:rPr>
              <w:instrText xml:space="preserve"> FORMCHECKBOX </w:instrText>
            </w:r>
            <w:r w:rsidR="00213603">
              <w:rPr>
                <w:rFonts w:ascii="Arial" w:hAnsi="Arial" w:cs="Arial"/>
                <w:b/>
              </w:rPr>
            </w:r>
            <w:r w:rsidR="00213603">
              <w:rPr>
                <w:rFonts w:ascii="Arial" w:hAnsi="Arial" w:cs="Arial"/>
                <w:b/>
              </w:rPr>
              <w:fldChar w:fldCharType="separate"/>
            </w:r>
            <w:r w:rsidRPr="005F7434">
              <w:rPr>
                <w:rFonts w:ascii="Arial" w:hAnsi="Arial" w:cs="Arial"/>
                <w:b/>
              </w:rPr>
              <w:fldChar w:fldCharType="end"/>
            </w:r>
          </w:p>
        </w:tc>
      </w:tr>
      <w:tr w:rsidR="006D64B9" w:rsidTr="00A33EE5">
        <w:trPr>
          <w:trHeight w:val="65"/>
        </w:trPr>
        <w:tc>
          <w:tcPr>
            <w:tcW w:w="11016" w:type="dxa"/>
            <w:gridSpan w:val="4"/>
            <w:shd w:val="clear" w:color="auto" w:fill="D9D9D9" w:themeFill="background1" w:themeFillShade="D9"/>
          </w:tcPr>
          <w:p w:rsidR="006D64B9" w:rsidRPr="00DF14EA" w:rsidRDefault="006D64B9" w:rsidP="00A33EE5">
            <w:pPr>
              <w:rPr>
                <w:rFonts w:ascii="Arial" w:hAnsi="Arial" w:cs="Arial"/>
                <w:sz w:val="8"/>
                <w:szCs w:val="8"/>
              </w:rPr>
            </w:pPr>
          </w:p>
        </w:tc>
      </w:tr>
      <w:tr w:rsidR="006D64B9" w:rsidTr="00A33EE5">
        <w:tc>
          <w:tcPr>
            <w:tcW w:w="4518"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r>
              <w:rPr>
                <w:rFonts w:ascii="Arial" w:hAnsi="Arial" w:cs="Arial"/>
              </w:rPr>
              <w:t>______________________________</w:t>
            </w:r>
          </w:p>
          <w:p w:rsidR="006D64B9" w:rsidRDefault="006D64B9" w:rsidP="00A33EE5">
            <w:pPr>
              <w:rPr>
                <w:rFonts w:ascii="Arial" w:hAnsi="Arial" w:cs="Arial"/>
              </w:rPr>
            </w:pPr>
            <w:r>
              <w:rPr>
                <w:rFonts w:ascii="Arial" w:hAnsi="Arial" w:cs="Arial"/>
              </w:rPr>
              <w:t>Signature</w:t>
            </w:r>
          </w:p>
        </w:tc>
        <w:tc>
          <w:tcPr>
            <w:tcW w:w="3150" w:type="dxa"/>
            <w:gridSpan w:val="2"/>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r w:rsidRPr="00575CD9">
              <w:rPr>
                <w:rFonts w:ascii="Arial" w:hAnsi="Arial" w:cs="Arial"/>
                <w:sz w:val="20"/>
                <w:szCs w:val="20"/>
              </w:rPr>
              <w:fldChar w:fldCharType="begin">
                <w:ffData>
                  <w:name w:val="Text20"/>
                  <w:enabled/>
                  <w:calcOnExit w:val="0"/>
                  <w:textInput/>
                </w:ffData>
              </w:fldChar>
            </w:r>
            <w:r w:rsidRPr="00575CD9">
              <w:rPr>
                <w:rFonts w:ascii="Arial" w:hAnsi="Arial" w:cs="Arial"/>
                <w:sz w:val="20"/>
                <w:szCs w:val="20"/>
              </w:rPr>
              <w:instrText xml:space="preserve"> FORMTEXT </w:instrText>
            </w:r>
            <w:r w:rsidRPr="00575CD9">
              <w:rPr>
                <w:rFonts w:ascii="Arial" w:hAnsi="Arial" w:cs="Arial"/>
                <w:sz w:val="20"/>
                <w:szCs w:val="20"/>
              </w:rPr>
            </w:r>
            <w:r w:rsidRPr="00575CD9">
              <w:rPr>
                <w:rFonts w:ascii="Arial" w:hAnsi="Arial" w:cs="Arial"/>
                <w:sz w:val="20"/>
                <w:szCs w:val="20"/>
              </w:rPr>
              <w:fldChar w:fldCharType="separate"/>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fldChar w:fldCharType="end"/>
            </w:r>
          </w:p>
          <w:p w:rsidR="006D64B9" w:rsidRDefault="006D64B9" w:rsidP="00A33EE5">
            <w:pPr>
              <w:rPr>
                <w:rFonts w:ascii="Arial" w:hAnsi="Arial" w:cs="Arial"/>
              </w:rPr>
            </w:pPr>
            <w:r>
              <w:rPr>
                <w:rFonts w:ascii="Arial" w:hAnsi="Arial" w:cs="Arial"/>
              </w:rPr>
              <w:t>UO ID</w:t>
            </w:r>
          </w:p>
        </w:tc>
        <w:tc>
          <w:tcPr>
            <w:tcW w:w="3348"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r w:rsidRPr="00575CD9">
              <w:rPr>
                <w:rFonts w:ascii="Arial" w:hAnsi="Arial" w:cs="Arial"/>
                <w:sz w:val="20"/>
                <w:szCs w:val="20"/>
              </w:rPr>
              <w:fldChar w:fldCharType="begin">
                <w:ffData>
                  <w:name w:val="Text20"/>
                  <w:enabled/>
                  <w:calcOnExit w:val="0"/>
                  <w:textInput/>
                </w:ffData>
              </w:fldChar>
            </w:r>
            <w:r w:rsidRPr="00575CD9">
              <w:rPr>
                <w:rFonts w:ascii="Arial" w:hAnsi="Arial" w:cs="Arial"/>
                <w:sz w:val="20"/>
                <w:szCs w:val="20"/>
              </w:rPr>
              <w:instrText xml:space="preserve"> FORMTEXT </w:instrText>
            </w:r>
            <w:r w:rsidRPr="00575CD9">
              <w:rPr>
                <w:rFonts w:ascii="Arial" w:hAnsi="Arial" w:cs="Arial"/>
                <w:sz w:val="20"/>
                <w:szCs w:val="20"/>
              </w:rPr>
            </w:r>
            <w:r w:rsidRPr="00575CD9">
              <w:rPr>
                <w:rFonts w:ascii="Arial" w:hAnsi="Arial" w:cs="Arial"/>
                <w:sz w:val="20"/>
                <w:szCs w:val="20"/>
              </w:rPr>
              <w:fldChar w:fldCharType="separate"/>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fldChar w:fldCharType="end"/>
            </w:r>
          </w:p>
          <w:p w:rsidR="006D64B9" w:rsidRDefault="006D64B9" w:rsidP="00A33EE5">
            <w:pPr>
              <w:rPr>
                <w:rFonts w:ascii="Arial" w:hAnsi="Arial" w:cs="Arial"/>
              </w:rPr>
            </w:pPr>
            <w:r>
              <w:rPr>
                <w:rFonts w:ascii="Arial" w:hAnsi="Arial" w:cs="Arial"/>
              </w:rPr>
              <w:t>Date of Signature</w:t>
            </w:r>
          </w:p>
        </w:tc>
      </w:tr>
      <w:tr w:rsidR="006D64B9" w:rsidTr="00A33EE5">
        <w:tc>
          <w:tcPr>
            <w:tcW w:w="11016" w:type="dxa"/>
            <w:gridSpan w:val="4"/>
            <w:shd w:val="clear" w:color="auto" w:fill="D9D9D9" w:themeFill="background1" w:themeFillShade="D9"/>
          </w:tcPr>
          <w:p w:rsidR="006D64B9" w:rsidRPr="00DF14EA" w:rsidRDefault="006D64B9" w:rsidP="00A33EE5">
            <w:pPr>
              <w:rPr>
                <w:rFonts w:ascii="Arial" w:hAnsi="Arial" w:cs="Arial"/>
                <w:sz w:val="8"/>
                <w:szCs w:val="8"/>
              </w:rPr>
            </w:pPr>
          </w:p>
        </w:tc>
      </w:tr>
      <w:tr w:rsidR="006D64B9" w:rsidTr="00A33EE5">
        <w:tc>
          <w:tcPr>
            <w:tcW w:w="4518"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r w:rsidRPr="00362DF5">
              <w:rPr>
                <w:rFonts w:ascii="Arial" w:hAnsi="Arial" w:cs="Arial"/>
                <w:sz w:val="22"/>
                <w:szCs w:val="20"/>
              </w:rPr>
              <w:fldChar w:fldCharType="begin">
                <w:ffData>
                  <w:name w:val="Text20"/>
                  <w:enabled/>
                  <w:calcOnExit w:val="0"/>
                  <w:textInput/>
                </w:ffData>
              </w:fldChar>
            </w:r>
            <w:r w:rsidRPr="00362DF5">
              <w:rPr>
                <w:rFonts w:ascii="Arial" w:hAnsi="Arial" w:cs="Arial"/>
                <w:sz w:val="22"/>
                <w:szCs w:val="20"/>
              </w:rPr>
              <w:instrText xml:space="preserve"> FORMTEXT </w:instrText>
            </w:r>
            <w:r w:rsidRPr="00362DF5">
              <w:rPr>
                <w:rFonts w:ascii="Arial" w:hAnsi="Arial" w:cs="Arial"/>
                <w:sz w:val="22"/>
                <w:szCs w:val="20"/>
              </w:rPr>
            </w:r>
            <w:r w:rsidRPr="00362DF5">
              <w:rPr>
                <w:rFonts w:ascii="Arial" w:hAnsi="Arial" w:cs="Arial"/>
                <w:sz w:val="22"/>
                <w:szCs w:val="20"/>
              </w:rPr>
              <w:fldChar w:fldCharType="separate"/>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fldChar w:fldCharType="end"/>
            </w:r>
          </w:p>
          <w:p w:rsidR="006D64B9" w:rsidRDefault="006D64B9" w:rsidP="00A33EE5">
            <w:pPr>
              <w:rPr>
                <w:rFonts w:ascii="Arial" w:hAnsi="Arial" w:cs="Arial"/>
              </w:rPr>
            </w:pPr>
            <w:r>
              <w:rPr>
                <w:rFonts w:ascii="Arial" w:hAnsi="Arial" w:cs="Arial"/>
              </w:rPr>
              <w:t>Printed Name and Title</w:t>
            </w:r>
          </w:p>
        </w:tc>
        <w:tc>
          <w:tcPr>
            <w:tcW w:w="3150" w:type="dxa"/>
            <w:gridSpan w:val="2"/>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sz w:val="22"/>
                <w:szCs w:val="20"/>
              </w:rPr>
            </w:pPr>
            <w:r w:rsidRPr="00362DF5">
              <w:rPr>
                <w:rFonts w:ascii="Arial" w:hAnsi="Arial" w:cs="Arial"/>
                <w:sz w:val="22"/>
                <w:szCs w:val="20"/>
              </w:rPr>
              <w:fldChar w:fldCharType="begin">
                <w:ffData>
                  <w:name w:val="Text20"/>
                  <w:enabled/>
                  <w:calcOnExit w:val="0"/>
                  <w:textInput/>
                </w:ffData>
              </w:fldChar>
            </w:r>
            <w:r w:rsidRPr="00362DF5">
              <w:rPr>
                <w:rFonts w:ascii="Arial" w:hAnsi="Arial" w:cs="Arial"/>
                <w:sz w:val="22"/>
                <w:szCs w:val="20"/>
              </w:rPr>
              <w:instrText xml:space="preserve"> FORMTEXT </w:instrText>
            </w:r>
            <w:r w:rsidRPr="00362DF5">
              <w:rPr>
                <w:rFonts w:ascii="Arial" w:hAnsi="Arial" w:cs="Arial"/>
                <w:sz w:val="22"/>
                <w:szCs w:val="20"/>
              </w:rPr>
            </w:r>
            <w:r w:rsidRPr="00362DF5">
              <w:rPr>
                <w:rFonts w:ascii="Arial" w:hAnsi="Arial" w:cs="Arial"/>
                <w:sz w:val="22"/>
                <w:szCs w:val="20"/>
              </w:rPr>
              <w:fldChar w:fldCharType="separate"/>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fldChar w:fldCharType="end"/>
            </w:r>
          </w:p>
          <w:p w:rsidR="006D64B9" w:rsidRDefault="006D64B9" w:rsidP="00A33EE5">
            <w:pPr>
              <w:rPr>
                <w:rFonts w:ascii="Arial" w:hAnsi="Arial" w:cs="Arial"/>
              </w:rPr>
            </w:pPr>
            <w:r>
              <w:rPr>
                <w:rFonts w:ascii="Arial" w:hAnsi="Arial" w:cs="Arial"/>
                <w:sz w:val="22"/>
                <w:szCs w:val="20"/>
              </w:rPr>
              <w:t>Card Custodian Training Date</w:t>
            </w:r>
          </w:p>
        </w:tc>
        <w:tc>
          <w:tcPr>
            <w:tcW w:w="3348"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sz w:val="22"/>
                <w:szCs w:val="20"/>
              </w:rPr>
            </w:pPr>
            <w:r w:rsidRPr="00362DF5">
              <w:rPr>
                <w:rFonts w:ascii="Arial" w:hAnsi="Arial" w:cs="Arial"/>
                <w:sz w:val="22"/>
                <w:szCs w:val="20"/>
              </w:rPr>
              <w:fldChar w:fldCharType="begin">
                <w:ffData>
                  <w:name w:val="Text20"/>
                  <w:enabled/>
                  <w:calcOnExit w:val="0"/>
                  <w:textInput/>
                </w:ffData>
              </w:fldChar>
            </w:r>
            <w:r w:rsidRPr="00362DF5">
              <w:rPr>
                <w:rFonts w:ascii="Arial" w:hAnsi="Arial" w:cs="Arial"/>
                <w:sz w:val="22"/>
                <w:szCs w:val="20"/>
              </w:rPr>
              <w:instrText xml:space="preserve"> FORMTEXT </w:instrText>
            </w:r>
            <w:r w:rsidRPr="00362DF5">
              <w:rPr>
                <w:rFonts w:ascii="Arial" w:hAnsi="Arial" w:cs="Arial"/>
                <w:sz w:val="22"/>
                <w:szCs w:val="20"/>
              </w:rPr>
            </w:r>
            <w:r w:rsidRPr="00362DF5">
              <w:rPr>
                <w:rFonts w:ascii="Arial" w:hAnsi="Arial" w:cs="Arial"/>
                <w:sz w:val="22"/>
                <w:szCs w:val="20"/>
              </w:rPr>
              <w:fldChar w:fldCharType="separate"/>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fldChar w:fldCharType="end"/>
            </w:r>
          </w:p>
          <w:p w:rsidR="006D64B9" w:rsidRDefault="006D64B9" w:rsidP="00A33EE5">
            <w:pPr>
              <w:rPr>
                <w:rFonts w:ascii="Arial" w:hAnsi="Arial" w:cs="Arial"/>
              </w:rPr>
            </w:pPr>
            <w:r>
              <w:rPr>
                <w:rFonts w:ascii="Arial" w:hAnsi="Arial" w:cs="Arial"/>
                <w:sz w:val="22"/>
                <w:szCs w:val="20"/>
              </w:rPr>
              <w:t>Online Test Completion Date</w:t>
            </w:r>
          </w:p>
        </w:tc>
      </w:tr>
    </w:tbl>
    <w:p w:rsidR="006D64B9" w:rsidRDefault="006D64B9" w:rsidP="006D64B9">
      <w:pPr>
        <w:rPr>
          <w:rFonts w:ascii="Arial" w:hAnsi="Arial" w:cs="Arial"/>
          <w:sz w:val="16"/>
        </w:rPr>
      </w:pPr>
    </w:p>
    <w:p w:rsidR="006D64B9" w:rsidRDefault="006D64B9" w:rsidP="006D64B9">
      <w:pPr>
        <w:rPr>
          <w:rFonts w:ascii="Arial" w:hAnsi="Arial" w:cs="Arial"/>
        </w:rPr>
      </w:pPr>
    </w:p>
    <w:p w:rsidR="006D64B9" w:rsidRDefault="006D64B9" w:rsidP="006D64B9">
      <w:pPr>
        <w:widowControl/>
        <w:autoSpaceDE/>
        <w:autoSpaceDN/>
        <w:adjustRightInd/>
        <w:rPr>
          <w:rFonts w:ascii="Arial" w:hAnsi="Arial" w:cs="Arial"/>
          <w:sz w:val="16"/>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18"/>
        <w:gridCol w:w="3150"/>
        <w:gridCol w:w="3348"/>
      </w:tblGrid>
      <w:tr w:rsidR="006D64B9" w:rsidTr="00A33EE5">
        <w:tc>
          <w:tcPr>
            <w:tcW w:w="11016" w:type="dxa"/>
            <w:gridSpan w:val="3"/>
          </w:tcPr>
          <w:p w:rsidR="006D64B9" w:rsidRPr="00575CD9" w:rsidRDefault="006D64B9" w:rsidP="00A33EE5">
            <w:pPr>
              <w:widowControl/>
              <w:spacing w:before="40"/>
              <w:rPr>
                <w:rFonts w:ascii="Arial" w:hAnsi="Arial" w:cs="Arial"/>
                <w:b/>
                <w:bCs/>
              </w:rPr>
            </w:pPr>
            <w:r>
              <w:rPr>
                <w:rFonts w:ascii="Arial" w:hAnsi="Arial" w:cs="Arial"/>
                <w:b/>
                <w:u w:val="single"/>
              </w:rPr>
              <w:t>Card User</w:t>
            </w:r>
            <w:r w:rsidRPr="00575CD9">
              <w:rPr>
                <w:rFonts w:ascii="Arial" w:hAnsi="Arial" w:cs="Arial"/>
                <w:b/>
                <w:szCs w:val="20"/>
              </w:rPr>
              <w:t xml:space="preserve"> </w:t>
            </w:r>
            <w:r w:rsidRPr="005F7434">
              <w:rPr>
                <w:rFonts w:ascii="Arial" w:hAnsi="Arial" w:cs="Arial"/>
                <w:b/>
              </w:rPr>
              <w:fldChar w:fldCharType="begin">
                <w:ffData>
                  <w:name w:val="Check3"/>
                  <w:enabled/>
                  <w:calcOnExit w:val="0"/>
                  <w:checkBox>
                    <w:sizeAuto/>
                    <w:default w:val="0"/>
                    <w:checked w:val="0"/>
                  </w:checkBox>
                </w:ffData>
              </w:fldChar>
            </w:r>
            <w:r w:rsidRPr="005F7434">
              <w:rPr>
                <w:rFonts w:ascii="Arial" w:hAnsi="Arial" w:cs="Arial"/>
                <w:b/>
              </w:rPr>
              <w:instrText xml:space="preserve"> FORMCHECKBOX </w:instrText>
            </w:r>
            <w:r w:rsidR="00213603">
              <w:rPr>
                <w:rFonts w:ascii="Arial" w:hAnsi="Arial" w:cs="Arial"/>
                <w:b/>
              </w:rPr>
            </w:r>
            <w:r w:rsidR="00213603">
              <w:rPr>
                <w:rFonts w:ascii="Arial" w:hAnsi="Arial" w:cs="Arial"/>
                <w:b/>
              </w:rPr>
              <w:fldChar w:fldCharType="separate"/>
            </w:r>
            <w:r w:rsidRPr="005F7434">
              <w:rPr>
                <w:rFonts w:ascii="Arial" w:hAnsi="Arial" w:cs="Arial"/>
                <w:b/>
              </w:rPr>
              <w:fldChar w:fldCharType="end"/>
            </w:r>
          </w:p>
        </w:tc>
      </w:tr>
      <w:tr w:rsidR="006D64B9" w:rsidTr="00A33EE5">
        <w:trPr>
          <w:trHeight w:val="75"/>
        </w:trPr>
        <w:tc>
          <w:tcPr>
            <w:tcW w:w="11016" w:type="dxa"/>
            <w:gridSpan w:val="3"/>
            <w:shd w:val="clear" w:color="auto" w:fill="D9D9D9" w:themeFill="background1" w:themeFillShade="D9"/>
          </w:tcPr>
          <w:p w:rsidR="006D64B9" w:rsidRPr="00DF14EA" w:rsidRDefault="006D64B9" w:rsidP="00A33EE5">
            <w:pPr>
              <w:rPr>
                <w:rFonts w:ascii="Arial" w:hAnsi="Arial" w:cs="Arial"/>
                <w:sz w:val="8"/>
                <w:szCs w:val="8"/>
              </w:rPr>
            </w:pPr>
          </w:p>
        </w:tc>
      </w:tr>
      <w:tr w:rsidR="006D64B9" w:rsidTr="00A33EE5">
        <w:tc>
          <w:tcPr>
            <w:tcW w:w="4518"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r>
              <w:rPr>
                <w:rFonts w:ascii="Arial" w:hAnsi="Arial" w:cs="Arial"/>
              </w:rPr>
              <w:t>______________________________</w:t>
            </w:r>
          </w:p>
          <w:p w:rsidR="006D64B9" w:rsidRDefault="006D64B9" w:rsidP="00A33EE5">
            <w:pPr>
              <w:rPr>
                <w:rFonts w:ascii="Arial" w:hAnsi="Arial" w:cs="Arial"/>
              </w:rPr>
            </w:pPr>
            <w:r>
              <w:rPr>
                <w:rFonts w:ascii="Arial" w:hAnsi="Arial" w:cs="Arial"/>
              </w:rPr>
              <w:t>Signature</w:t>
            </w:r>
          </w:p>
        </w:tc>
        <w:tc>
          <w:tcPr>
            <w:tcW w:w="3150"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r w:rsidRPr="00575CD9">
              <w:rPr>
                <w:rFonts w:ascii="Arial" w:hAnsi="Arial" w:cs="Arial"/>
                <w:sz w:val="20"/>
                <w:szCs w:val="20"/>
              </w:rPr>
              <w:fldChar w:fldCharType="begin">
                <w:ffData>
                  <w:name w:val="Text20"/>
                  <w:enabled/>
                  <w:calcOnExit w:val="0"/>
                  <w:textInput/>
                </w:ffData>
              </w:fldChar>
            </w:r>
            <w:r w:rsidRPr="00575CD9">
              <w:rPr>
                <w:rFonts w:ascii="Arial" w:hAnsi="Arial" w:cs="Arial"/>
                <w:sz w:val="20"/>
                <w:szCs w:val="20"/>
              </w:rPr>
              <w:instrText xml:space="preserve"> FORMTEXT </w:instrText>
            </w:r>
            <w:r w:rsidRPr="00575CD9">
              <w:rPr>
                <w:rFonts w:ascii="Arial" w:hAnsi="Arial" w:cs="Arial"/>
                <w:sz w:val="20"/>
                <w:szCs w:val="20"/>
              </w:rPr>
            </w:r>
            <w:r w:rsidRPr="00575CD9">
              <w:rPr>
                <w:rFonts w:ascii="Arial" w:hAnsi="Arial" w:cs="Arial"/>
                <w:sz w:val="20"/>
                <w:szCs w:val="20"/>
              </w:rPr>
              <w:fldChar w:fldCharType="separate"/>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fldChar w:fldCharType="end"/>
            </w:r>
          </w:p>
          <w:p w:rsidR="006D64B9" w:rsidRDefault="006D64B9" w:rsidP="00A33EE5">
            <w:pPr>
              <w:rPr>
                <w:rFonts w:ascii="Arial" w:hAnsi="Arial" w:cs="Arial"/>
              </w:rPr>
            </w:pPr>
            <w:r>
              <w:rPr>
                <w:rFonts w:ascii="Arial" w:hAnsi="Arial" w:cs="Arial"/>
              </w:rPr>
              <w:t>UO ID</w:t>
            </w:r>
          </w:p>
        </w:tc>
        <w:tc>
          <w:tcPr>
            <w:tcW w:w="3348"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r w:rsidRPr="00575CD9">
              <w:rPr>
                <w:rFonts w:ascii="Arial" w:hAnsi="Arial" w:cs="Arial"/>
                <w:sz w:val="20"/>
                <w:szCs w:val="20"/>
              </w:rPr>
              <w:fldChar w:fldCharType="begin">
                <w:ffData>
                  <w:name w:val="Text20"/>
                  <w:enabled/>
                  <w:calcOnExit w:val="0"/>
                  <w:textInput/>
                </w:ffData>
              </w:fldChar>
            </w:r>
            <w:r w:rsidRPr="00575CD9">
              <w:rPr>
                <w:rFonts w:ascii="Arial" w:hAnsi="Arial" w:cs="Arial"/>
                <w:sz w:val="20"/>
                <w:szCs w:val="20"/>
              </w:rPr>
              <w:instrText xml:space="preserve"> FORMTEXT </w:instrText>
            </w:r>
            <w:r w:rsidRPr="00575CD9">
              <w:rPr>
                <w:rFonts w:ascii="Arial" w:hAnsi="Arial" w:cs="Arial"/>
                <w:sz w:val="20"/>
                <w:szCs w:val="20"/>
              </w:rPr>
            </w:r>
            <w:r w:rsidRPr="00575CD9">
              <w:rPr>
                <w:rFonts w:ascii="Arial" w:hAnsi="Arial" w:cs="Arial"/>
                <w:sz w:val="20"/>
                <w:szCs w:val="20"/>
              </w:rPr>
              <w:fldChar w:fldCharType="separate"/>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fldChar w:fldCharType="end"/>
            </w:r>
          </w:p>
          <w:p w:rsidR="006D64B9" w:rsidRDefault="006D64B9" w:rsidP="00A33EE5">
            <w:pPr>
              <w:rPr>
                <w:rFonts w:ascii="Arial" w:hAnsi="Arial" w:cs="Arial"/>
              </w:rPr>
            </w:pPr>
            <w:r>
              <w:rPr>
                <w:rFonts w:ascii="Arial" w:hAnsi="Arial" w:cs="Arial"/>
              </w:rPr>
              <w:t>Date of Signature</w:t>
            </w:r>
          </w:p>
        </w:tc>
      </w:tr>
      <w:tr w:rsidR="006D64B9" w:rsidTr="00A33EE5">
        <w:tc>
          <w:tcPr>
            <w:tcW w:w="11016" w:type="dxa"/>
            <w:gridSpan w:val="3"/>
            <w:shd w:val="clear" w:color="auto" w:fill="D9D9D9" w:themeFill="background1" w:themeFillShade="D9"/>
          </w:tcPr>
          <w:p w:rsidR="006D64B9" w:rsidRPr="00DF14EA" w:rsidRDefault="006D64B9" w:rsidP="00A33EE5">
            <w:pPr>
              <w:rPr>
                <w:rFonts w:ascii="Arial" w:hAnsi="Arial" w:cs="Arial"/>
                <w:sz w:val="8"/>
                <w:szCs w:val="8"/>
              </w:rPr>
            </w:pPr>
          </w:p>
        </w:tc>
      </w:tr>
      <w:tr w:rsidR="006D64B9" w:rsidTr="00A33EE5">
        <w:tc>
          <w:tcPr>
            <w:tcW w:w="4518"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r w:rsidRPr="00362DF5">
              <w:rPr>
                <w:rFonts w:ascii="Arial" w:hAnsi="Arial" w:cs="Arial"/>
                <w:sz w:val="22"/>
                <w:szCs w:val="20"/>
              </w:rPr>
              <w:fldChar w:fldCharType="begin">
                <w:ffData>
                  <w:name w:val="Text20"/>
                  <w:enabled/>
                  <w:calcOnExit w:val="0"/>
                  <w:textInput/>
                </w:ffData>
              </w:fldChar>
            </w:r>
            <w:r w:rsidRPr="00362DF5">
              <w:rPr>
                <w:rFonts w:ascii="Arial" w:hAnsi="Arial" w:cs="Arial"/>
                <w:sz w:val="22"/>
                <w:szCs w:val="20"/>
              </w:rPr>
              <w:instrText xml:space="preserve"> FORMTEXT </w:instrText>
            </w:r>
            <w:r w:rsidRPr="00362DF5">
              <w:rPr>
                <w:rFonts w:ascii="Arial" w:hAnsi="Arial" w:cs="Arial"/>
                <w:sz w:val="22"/>
                <w:szCs w:val="20"/>
              </w:rPr>
            </w:r>
            <w:r w:rsidRPr="00362DF5">
              <w:rPr>
                <w:rFonts w:ascii="Arial" w:hAnsi="Arial" w:cs="Arial"/>
                <w:sz w:val="22"/>
                <w:szCs w:val="20"/>
              </w:rPr>
              <w:fldChar w:fldCharType="separate"/>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fldChar w:fldCharType="end"/>
            </w:r>
          </w:p>
          <w:p w:rsidR="006D64B9" w:rsidRDefault="006D64B9" w:rsidP="00A33EE5">
            <w:pPr>
              <w:rPr>
                <w:rFonts w:ascii="Arial" w:hAnsi="Arial" w:cs="Arial"/>
              </w:rPr>
            </w:pPr>
            <w:r>
              <w:rPr>
                <w:rFonts w:ascii="Arial" w:hAnsi="Arial" w:cs="Arial"/>
              </w:rPr>
              <w:t>Printed Name and Title</w:t>
            </w:r>
          </w:p>
        </w:tc>
        <w:tc>
          <w:tcPr>
            <w:tcW w:w="3150"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sz w:val="22"/>
                <w:szCs w:val="20"/>
              </w:rPr>
            </w:pPr>
            <w:r w:rsidRPr="00362DF5">
              <w:rPr>
                <w:rFonts w:ascii="Arial" w:hAnsi="Arial" w:cs="Arial"/>
                <w:sz w:val="22"/>
                <w:szCs w:val="20"/>
              </w:rPr>
              <w:fldChar w:fldCharType="begin">
                <w:ffData>
                  <w:name w:val="Text20"/>
                  <w:enabled/>
                  <w:calcOnExit w:val="0"/>
                  <w:textInput/>
                </w:ffData>
              </w:fldChar>
            </w:r>
            <w:r w:rsidRPr="00362DF5">
              <w:rPr>
                <w:rFonts w:ascii="Arial" w:hAnsi="Arial" w:cs="Arial"/>
                <w:sz w:val="22"/>
                <w:szCs w:val="20"/>
              </w:rPr>
              <w:instrText xml:space="preserve"> FORMTEXT </w:instrText>
            </w:r>
            <w:r w:rsidRPr="00362DF5">
              <w:rPr>
                <w:rFonts w:ascii="Arial" w:hAnsi="Arial" w:cs="Arial"/>
                <w:sz w:val="22"/>
                <w:szCs w:val="20"/>
              </w:rPr>
            </w:r>
            <w:r w:rsidRPr="00362DF5">
              <w:rPr>
                <w:rFonts w:ascii="Arial" w:hAnsi="Arial" w:cs="Arial"/>
                <w:sz w:val="22"/>
                <w:szCs w:val="20"/>
              </w:rPr>
              <w:fldChar w:fldCharType="separate"/>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fldChar w:fldCharType="end"/>
            </w:r>
          </w:p>
          <w:p w:rsidR="006D64B9" w:rsidRDefault="006D64B9" w:rsidP="00A33EE5">
            <w:pPr>
              <w:rPr>
                <w:rFonts w:ascii="Arial" w:hAnsi="Arial" w:cs="Arial"/>
              </w:rPr>
            </w:pPr>
            <w:r>
              <w:rPr>
                <w:rFonts w:ascii="Arial" w:hAnsi="Arial" w:cs="Arial"/>
                <w:sz w:val="22"/>
                <w:szCs w:val="20"/>
              </w:rPr>
              <w:t>Card Custodian Training Date</w:t>
            </w:r>
          </w:p>
        </w:tc>
        <w:tc>
          <w:tcPr>
            <w:tcW w:w="3348"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sz w:val="22"/>
                <w:szCs w:val="20"/>
              </w:rPr>
            </w:pPr>
            <w:r w:rsidRPr="00362DF5">
              <w:rPr>
                <w:rFonts w:ascii="Arial" w:hAnsi="Arial" w:cs="Arial"/>
                <w:sz w:val="22"/>
                <w:szCs w:val="20"/>
              </w:rPr>
              <w:fldChar w:fldCharType="begin">
                <w:ffData>
                  <w:name w:val="Text20"/>
                  <w:enabled/>
                  <w:calcOnExit w:val="0"/>
                  <w:textInput/>
                </w:ffData>
              </w:fldChar>
            </w:r>
            <w:r w:rsidRPr="00362DF5">
              <w:rPr>
                <w:rFonts w:ascii="Arial" w:hAnsi="Arial" w:cs="Arial"/>
                <w:sz w:val="22"/>
                <w:szCs w:val="20"/>
              </w:rPr>
              <w:instrText xml:space="preserve"> FORMTEXT </w:instrText>
            </w:r>
            <w:r w:rsidRPr="00362DF5">
              <w:rPr>
                <w:rFonts w:ascii="Arial" w:hAnsi="Arial" w:cs="Arial"/>
                <w:sz w:val="22"/>
                <w:szCs w:val="20"/>
              </w:rPr>
            </w:r>
            <w:r w:rsidRPr="00362DF5">
              <w:rPr>
                <w:rFonts w:ascii="Arial" w:hAnsi="Arial" w:cs="Arial"/>
                <w:sz w:val="22"/>
                <w:szCs w:val="20"/>
              </w:rPr>
              <w:fldChar w:fldCharType="separate"/>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fldChar w:fldCharType="end"/>
            </w:r>
          </w:p>
          <w:p w:rsidR="006D64B9" w:rsidRDefault="006D64B9" w:rsidP="00A33EE5">
            <w:pPr>
              <w:rPr>
                <w:rFonts w:ascii="Arial" w:hAnsi="Arial" w:cs="Arial"/>
              </w:rPr>
            </w:pPr>
            <w:r>
              <w:rPr>
                <w:rFonts w:ascii="Arial" w:hAnsi="Arial" w:cs="Arial"/>
                <w:sz w:val="22"/>
                <w:szCs w:val="20"/>
              </w:rPr>
              <w:t>Online Test Completion Date</w:t>
            </w:r>
          </w:p>
        </w:tc>
      </w:tr>
    </w:tbl>
    <w:p w:rsidR="006D64B9" w:rsidRDefault="006D64B9" w:rsidP="006D64B9">
      <w:pPr>
        <w:widowControl/>
        <w:autoSpaceDE/>
        <w:autoSpaceDN/>
        <w:adjustRightInd/>
        <w:rPr>
          <w:rFonts w:ascii="Arial" w:hAnsi="Arial" w:cs="Arial"/>
          <w:sz w:val="16"/>
        </w:rPr>
      </w:pPr>
    </w:p>
    <w:p w:rsidR="006D64B9" w:rsidRDefault="006D64B9" w:rsidP="006D64B9">
      <w:pPr>
        <w:widowControl/>
        <w:autoSpaceDE/>
        <w:autoSpaceDN/>
        <w:adjustRightInd/>
        <w:rPr>
          <w:rFonts w:ascii="Arial" w:hAnsi="Arial" w:cs="Arial"/>
          <w:sz w:val="16"/>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18"/>
        <w:gridCol w:w="3150"/>
        <w:gridCol w:w="3348"/>
      </w:tblGrid>
      <w:tr w:rsidR="006D64B9" w:rsidTr="00A33EE5">
        <w:tc>
          <w:tcPr>
            <w:tcW w:w="11016" w:type="dxa"/>
            <w:gridSpan w:val="3"/>
          </w:tcPr>
          <w:p w:rsidR="006D64B9" w:rsidRPr="00575CD9" w:rsidRDefault="006D64B9" w:rsidP="00A33EE5">
            <w:pPr>
              <w:widowControl/>
              <w:spacing w:before="40"/>
              <w:rPr>
                <w:rFonts w:ascii="Arial" w:hAnsi="Arial" w:cs="Arial"/>
                <w:b/>
                <w:bCs/>
              </w:rPr>
            </w:pPr>
            <w:r>
              <w:rPr>
                <w:rFonts w:ascii="Arial" w:hAnsi="Arial" w:cs="Arial"/>
                <w:b/>
                <w:u w:val="single"/>
              </w:rPr>
              <w:t>Card User</w:t>
            </w:r>
            <w:r w:rsidRPr="00575CD9">
              <w:rPr>
                <w:rFonts w:ascii="Arial" w:hAnsi="Arial" w:cs="Arial"/>
                <w:b/>
                <w:szCs w:val="20"/>
              </w:rPr>
              <w:t xml:space="preserve"> </w:t>
            </w:r>
            <w:r w:rsidRPr="005F7434">
              <w:rPr>
                <w:rFonts w:ascii="Arial" w:hAnsi="Arial" w:cs="Arial"/>
                <w:b/>
              </w:rPr>
              <w:fldChar w:fldCharType="begin">
                <w:ffData>
                  <w:name w:val="Check3"/>
                  <w:enabled/>
                  <w:calcOnExit w:val="0"/>
                  <w:checkBox>
                    <w:sizeAuto/>
                    <w:default w:val="0"/>
                    <w:checked w:val="0"/>
                  </w:checkBox>
                </w:ffData>
              </w:fldChar>
            </w:r>
            <w:r w:rsidRPr="005F7434">
              <w:rPr>
                <w:rFonts w:ascii="Arial" w:hAnsi="Arial" w:cs="Arial"/>
                <w:b/>
              </w:rPr>
              <w:instrText xml:space="preserve"> FORMCHECKBOX </w:instrText>
            </w:r>
            <w:r w:rsidR="00213603">
              <w:rPr>
                <w:rFonts w:ascii="Arial" w:hAnsi="Arial" w:cs="Arial"/>
                <w:b/>
              </w:rPr>
            </w:r>
            <w:r w:rsidR="00213603">
              <w:rPr>
                <w:rFonts w:ascii="Arial" w:hAnsi="Arial" w:cs="Arial"/>
                <w:b/>
              </w:rPr>
              <w:fldChar w:fldCharType="separate"/>
            </w:r>
            <w:r w:rsidRPr="005F7434">
              <w:rPr>
                <w:rFonts w:ascii="Arial" w:hAnsi="Arial" w:cs="Arial"/>
                <w:b/>
              </w:rPr>
              <w:fldChar w:fldCharType="end"/>
            </w:r>
          </w:p>
        </w:tc>
      </w:tr>
      <w:tr w:rsidR="006D64B9" w:rsidTr="00A33EE5">
        <w:trPr>
          <w:trHeight w:val="65"/>
        </w:trPr>
        <w:tc>
          <w:tcPr>
            <w:tcW w:w="11016" w:type="dxa"/>
            <w:gridSpan w:val="3"/>
            <w:shd w:val="clear" w:color="auto" w:fill="D9D9D9" w:themeFill="background1" w:themeFillShade="D9"/>
          </w:tcPr>
          <w:p w:rsidR="006D64B9" w:rsidRPr="00DF14EA" w:rsidRDefault="006D64B9" w:rsidP="00A33EE5">
            <w:pPr>
              <w:rPr>
                <w:rFonts w:ascii="Arial" w:hAnsi="Arial" w:cs="Arial"/>
                <w:sz w:val="8"/>
                <w:szCs w:val="8"/>
              </w:rPr>
            </w:pPr>
          </w:p>
        </w:tc>
      </w:tr>
      <w:tr w:rsidR="006D64B9" w:rsidTr="00A33EE5">
        <w:tc>
          <w:tcPr>
            <w:tcW w:w="4518"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r>
              <w:rPr>
                <w:rFonts w:ascii="Arial" w:hAnsi="Arial" w:cs="Arial"/>
              </w:rPr>
              <w:t>______________________________</w:t>
            </w:r>
          </w:p>
          <w:p w:rsidR="006D64B9" w:rsidRDefault="006D64B9" w:rsidP="00A33EE5">
            <w:pPr>
              <w:rPr>
                <w:rFonts w:ascii="Arial" w:hAnsi="Arial" w:cs="Arial"/>
              </w:rPr>
            </w:pPr>
            <w:r>
              <w:rPr>
                <w:rFonts w:ascii="Arial" w:hAnsi="Arial" w:cs="Arial"/>
              </w:rPr>
              <w:t>Signature</w:t>
            </w:r>
          </w:p>
        </w:tc>
        <w:tc>
          <w:tcPr>
            <w:tcW w:w="3150"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r w:rsidRPr="00575CD9">
              <w:rPr>
                <w:rFonts w:ascii="Arial" w:hAnsi="Arial" w:cs="Arial"/>
                <w:sz w:val="20"/>
                <w:szCs w:val="20"/>
              </w:rPr>
              <w:fldChar w:fldCharType="begin">
                <w:ffData>
                  <w:name w:val="Text20"/>
                  <w:enabled/>
                  <w:calcOnExit w:val="0"/>
                  <w:textInput/>
                </w:ffData>
              </w:fldChar>
            </w:r>
            <w:r w:rsidRPr="00575CD9">
              <w:rPr>
                <w:rFonts w:ascii="Arial" w:hAnsi="Arial" w:cs="Arial"/>
                <w:sz w:val="20"/>
                <w:szCs w:val="20"/>
              </w:rPr>
              <w:instrText xml:space="preserve"> FORMTEXT </w:instrText>
            </w:r>
            <w:r w:rsidRPr="00575CD9">
              <w:rPr>
                <w:rFonts w:ascii="Arial" w:hAnsi="Arial" w:cs="Arial"/>
                <w:sz w:val="20"/>
                <w:szCs w:val="20"/>
              </w:rPr>
            </w:r>
            <w:r w:rsidRPr="00575CD9">
              <w:rPr>
                <w:rFonts w:ascii="Arial" w:hAnsi="Arial" w:cs="Arial"/>
                <w:sz w:val="20"/>
                <w:szCs w:val="20"/>
              </w:rPr>
              <w:fldChar w:fldCharType="separate"/>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fldChar w:fldCharType="end"/>
            </w:r>
          </w:p>
          <w:p w:rsidR="006D64B9" w:rsidRDefault="006D64B9" w:rsidP="00A33EE5">
            <w:pPr>
              <w:rPr>
                <w:rFonts w:ascii="Arial" w:hAnsi="Arial" w:cs="Arial"/>
              </w:rPr>
            </w:pPr>
            <w:r>
              <w:rPr>
                <w:rFonts w:ascii="Arial" w:hAnsi="Arial" w:cs="Arial"/>
              </w:rPr>
              <w:t>UO ID</w:t>
            </w:r>
          </w:p>
        </w:tc>
        <w:tc>
          <w:tcPr>
            <w:tcW w:w="3348"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r w:rsidRPr="00575CD9">
              <w:rPr>
                <w:rFonts w:ascii="Arial" w:hAnsi="Arial" w:cs="Arial"/>
                <w:sz w:val="20"/>
                <w:szCs w:val="20"/>
              </w:rPr>
              <w:fldChar w:fldCharType="begin">
                <w:ffData>
                  <w:name w:val="Text20"/>
                  <w:enabled/>
                  <w:calcOnExit w:val="0"/>
                  <w:textInput/>
                </w:ffData>
              </w:fldChar>
            </w:r>
            <w:r w:rsidRPr="00575CD9">
              <w:rPr>
                <w:rFonts w:ascii="Arial" w:hAnsi="Arial" w:cs="Arial"/>
                <w:sz w:val="20"/>
                <w:szCs w:val="20"/>
              </w:rPr>
              <w:instrText xml:space="preserve"> FORMTEXT </w:instrText>
            </w:r>
            <w:r w:rsidRPr="00575CD9">
              <w:rPr>
                <w:rFonts w:ascii="Arial" w:hAnsi="Arial" w:cs="Arial"/>
                <w:sz w:val="20"/>
                <w:szCs w:val="20"/>
              </w:rPr>
            </w:r>
            <w:r w:rsidRPr="00575CD9">
              <w:rPr>
                <w:rFonts w:ascii="Arial" w:hAnsi="Arial" w:cs="Arial"/>
                <w:sz w:val="20"/>
                <w:szCs w:val="20"/>
              </w:rPr>
              <w:fldChar w:fldCharType="separate"/>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fldChar w:fldCharType="end"/>
            </w:r>
          </w:p>
          <w:p w:rsidR="006D64B9" w:rsidRDefault="006D64B9" w:rsidP="00A33EE5">
            <w:pPr>
              <w:rPr>
                <w:rFonts w:ascii="Arial" w:hAnsi="Arial" w:cs="Arial"/>
              </w:rPr>
            </w:pPr>
            <w:r>
              <w:rPr>
                <w:rFonts w:ascii="Arial" w:hAnsi="Arial" w:cs="Arial"/>
              </w:rPr>
              <w:t>Date of Signature</w:t>
            </w:r>
          </w:p>
        </w:tc>
      </w:tr>
      <w:tr w:rsidR="006D64B9" w:rsidTr="00A33EE5">
        <w:tc>
          <w:tcPr>
            <w:tcW w:w="11016" w:type="dxa"/>
            <w:gridSpan w:val="3"/>
            <w:shd w:val="clear" w:color="auto" w:fill="D9D9D9" w:themeFill="background1" w:themeFillShade="D9"/>
          </w:tcPr>
          <w:p w:rsidR="006D64B9" w:rsidRPr="00DF14EA" w:rsidRDefault="006D64B9" w:rsidP="00A33EE5">
            <w:pPr>
              <w:rPr>
                <w:rFonts w:ascii="Arial" w:hAnsi="Arial" w:cs="Arial"/>
                <w:sz w:val="8"/>
                <w:szCs w:val="8"/>
              </w:rPr>
            </w:pPr>
          </w:p>
        </w:tc>
      </w:tr>
      <w:tr w:rsidR="006D64B9" w:rsidTr="00A33EE5">
        <w:tc>
          <w:tcPr>
            <w:tcW w:w="4518"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r w:rsidRPr="00362DF5">
              <w:rPr>
                <w:rFonts w:ascii="Arial" w:hAnsi="Arial" w:cs="Arial"/>
                <w:sz w:val="22"/>
                <w:szCs w:val="20"/>
              </w:rPr>
              <w:fldChar w:fldCharType="begin">
                <w:ffData>
                  <w:name w:val="Text20"/>
                  <w:enabled/>
                  <w:calcOnExit w:val="0"/>
                  <w:textInput/>
                </w:ffData>
              </w:fldChar>
            </w:r>
            <w:r w:rsidRPr="00362DF5">
              <w:rPr>
                <w:rFonts w:ascii="Arial" w:hAnsi="Arial" w:cs="Arial"/>
                <w:sz w:val="22"/>
                <w:szCs w:val="20"/>
              </w:rPr>
              <w:instrText xml:space="preserve"> FORMTEXT </w:instrText>
            </w:r>
            <w:r w:rsidRPr="00362DF5">
              <w:rPr>
                <w:rFonts w:ascii="Arial" w:hAnsi="Arial" w:cs="Arial"/>
                <w:sz w:val="22"/>
                <w:szCs w:val="20"/>
              </w:rPr>
            </w:r>
            <w:r w:rsidRPr="00362DF5">
              <w:rPr>
                <w:rFonts w:ascii="Arial" w:hAnsi="Arial" w:cs="Arial"/>
                <w:sz w:val="22"/>
                <w:szCs w:val="20"/>
              </w:rPr>
              <w:fldChar w:fldCharType="separate"/>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fldChar w:fldCharType="end"/>
            </w:r>
          </w:p>
          <w:p w:rsidR="006D64B9" w:rsidRDefault="006D64B9" w:rsidP="00A33EE5">
            <w:pPr>
              <w:rPr>
                <w:rFonts w:ascii="Arial" w:hAnsi="Arial" w:cs="Arial"/>
              </w:rPr>
            </w:pPr>
            <w:r>
              <w:rPr>
                <w:rFonts w:ascii="Arial" w:hAnsi="Arial" w:cs="Arial"/>
              </w:rPr>
              <w:t>Printed Name and Title</w:t>
            </w:r>
          </w:p>
        </w:tc>
        <w:tc>
          <w:tcPr>
            <w:tcW w:w="3150"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sz w:val="22"/>
                <w:szCs w:val="20"/>
              </w:rPr>
            </w:pPr>
            <w:r w:rsidRPr="00362DF5">
              <w:rPr>
                <w:rFonts w:ascii="Arial" w:hAnsi="Arial" w:cs="Arial"/>
                <w:sz w:val="22"/>
                <w:szCs w:val="20"/>
              </w:rPr>
              <w:fldChar w:fldCharType="begin">
                <w:ffData>
                  <w:name w:val="Text20"/>
                  <w:enabled/>
                  <w:calcOnExit w:val="0"/>
                  <w:textInput/>
                </w:ffData>
              </w:fldChar>
            </w:r>
            <w:r w:rsidRPr="00362DF5">
              <w:rPr>
                <w:rFonts w:ascii="Arial" w:hAnsi="Arial" w:cs="Arial"/>
                <w:sz w:val="22"/>
                <w:szCs w:val="20"/>
              </w:rPr>
              <w:instrText xml:space="preserve"> FORMTEXT </w:instrText>
            </w:r>
            <w:r w:rsidRPr="00362DF5">
              <w:rPr>
                <w:rFonts w:ascii="Arial" w:hAnsi="Arial" w:cs="Arial"/>
                <w:sz w:val="22"/>
                <w:szCs w:val="20"/>
              </w:rPr>
            </w:r>
            <w:r w:rsidRPr="00362DF5">
              <w:rPr>
                <w:rFonts w:ascii="Arial" w:hAnsi="Arial" w:cs="Arial"/>
                <w:sz w:val="22"/>
                <w:szCs w:val="20"/>
              </w:rPr>
              <w:fldChar w:fldCharType="separate"/>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fldChar w:fldCharType="end"/>
            </w:r>
          </w:p>
          <w:p w:rsidR="006D64B9" w:rsidRDefault="006D64B9" w:rsidP="00A33EE5">
            <w:pPr>
              <w:rPr>
                <w:rFonts w:ascii="Arial" w:hAnsi="Arial" w:cs="Arial"/>
              </w:rPr>
            </w:pPr>
            <w:r>
              <w:rPr>
                <w:rFonts w:ascii="Arial" w:hAnsi="Arial" w:cs="Arial"/>
                <w:sz w:val="22"/>
                <w:szCs w:val="20"/>
              </w:rPr>
              <w:t>Card Custodian Training Date</w:t>
            </w:r>
          </w:p>
        </w:tc>
        <w:tc>
          <w:tcPr>
            <w:tcW w:w="3348"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sz w:val="22"/>
                <w:szCs w:val="20"/>
              </w:rPr>
            </w:pPr>
            <w:r w:rsidRPr="00362DF5">
              <w:rPr>
                <w:rFonts w:ascii="Arial" w:hAnsi="Arial" w:cs="Arial"/>
                <w:sz w:val="22"/>
                <w:szCs w:val="20"/>
              </w:rPr>
              <w:fldChar w:fldCharType="begin">
                <w:ffData>
                  <w:name w:val="Text20"/>
                  <w:enabled/>
                  <w:calcOnExit w:val="0"/>
                  <w:textInput/>
                </w:ffData>
              </w:fldChar>
            </w:r>
            <w:r w:rsidRPr="00362DF5">
              <w:rPr>
                <w:rFonts w:ascii="Arial" w:hAnsi="Arial" w:cs="Arial"/>
                <w:sz w:val="22"/>
                <w:szCs w:val="20"/>
              </w:rPr>
              <w:instrText xml:space="preserve"> FORMTEXT </w:instrText>
            </w:r>
            <w:r w:rsidRPr="00362DF5">
              <w:rPr>
                <w:rFonts w:ascii="Arial" w:hAnsi="Arial" w:cs="Arial"/>
                <w:sz w:val="22"/>
                <w:szCs w:val="20"/>
              </w:rPr>
            </w:r>
            <w:r w:rsidRPr="00362DF5">
              <w:rPr>
                <w:rFonts w:ascii="Arial" w:hAnsi="Arial" w:cs="Arial"/>
                <w:sz w:val="22"/>
                <w:szCs w:val="20"/>
              </w:rPr>
              <w:fldChar w:fldCharType="separate"/>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fldChar w:fldCharType="end"/>
            </w:r>
          </w:p>
          <w:p w:rsidR="006D64B9" w:rsidRDefault="006D64B9" w:rsidP="00A33EE5">
            <w:pPr>
              <w:rPr>
                <w:rFonts w:ascii="Arial" w:hAnsi="Arial" w:cs="Arial"/>
              </w:rPr>
            </w:pPr>
            <w:r>
              <w:rPr>
                <w:rFonts w:ascii="Arial" w:hAnsi="Arial" w:cs="Arial"/>
                <w:sz w:val="22"/>
                <w:szCs w:val="20"/>
              </w:rPr>
              <w:t>Online Test Completion Date</w:t>
            </w:r>
          </w:p>
        </w:tc>
      </w:tr>
    </w:tbl>
    <w:p w:rsidR="006D64B9" w:rsidRDefault="006D64B9" w:rsidP="006D64B9">
      <w:pPr>
        <w:widowControl/>
        <w:autoSpaceDE/>
        <w:autoSpaceDN/>
        <w:adjustRightInd/>
        <w:rPr>
          <w:rFonts w:ascii="Arial" w:hAnsi="Arial" w:cs="Arial"/>
          <w:sz w:val="16"/>
        </w:rPr>
      </w:pPr>
    </w:p>
    <w:p w:rsidR="00DD61A9" w:rsidRDefault="00DD61A9" w:rsidP="006D64B9">
      <w:pPr>
        <w:widowControl/>
        <w:autoSpaceDE/>
        <w:autoSpaceDN/>
        <w:adjustRightInd/>
        <w:rPr>
          <w:rFonts w:ascii="Arial" w:hAnsi="Arial" w:cs="Arial"/>
          <w:sz w:val="16"/>
        </w:rPr>
      </w:pPr>
    </w:p>
    <w:p w:rsidR="00DD61A9" w:rsidRDefault="00DD61A9" w:rsidP="006D64B9">
      <w:pPr>
        <w:widowControl/>
        <w:autoSpaceDE/>
        <w:autoSpaceDN/>
        <w:adjustRightInd/>
        <w:rPr>
          <w:rFonts w:ascii="Arial" w:hAnsi="Arial" w:cs="Arial"/>
          <w:sz w:val="16"/>
        </w:rPr>
      </w:pPr>
    </w:p>
    <w:p w:rsidR="00DD61A9" w:rsidRDefault="00DD61A9" w:rsidP="006D64B9">
      <w:pPr>
        <w:widowControl/>
        <w:autoSpaceDE/>
        <w:autoSpaceDN/>
        <w:adjustRightInd/>
        <w:rPr>
          <w:rFonts w:ascii="Arial" w:hAnsi="Arial" w:cs="Arial"/>
          <w:sz w:val="16"/>
        </w:rPr>
      </w:pPr>
    </w:p>
    <w:p w:rsidR="00DD61A9" w:rsidRDefault="00DD61A9" w:rsidP="006D64B9">
      <w:pPr>
        <w:widowControl/>
        <w:autoSpaceDE/>
        <w:autoSpaceDN/>
        <w:adjustRightInd/>
        <w:rPr>
          <w:rFonts w:ascii="Arial" w:hAnsi="Arial" w:cs="Arial"/>
          <w:sz w:val="16"/>
        </w:rPr>
      </w:pPr>
    </w:p>
    <w:p w:rsidR="006D64B9" w:rsidRDefault="006D64B9" w:rsidP="006D64B9">
      <w:pPr>
        <w:widowControl/>
        <w:autoSpaceDE/>
        <w:autoSpaceDN/>
        <w:adjustRightInd/>
        <w:rPr>
          <w:rFonts w:ascii="Arial" w:hAnsi="Arial" w:cs="Arial"/>
          <w:sz w:val="16"/>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18"/>
        <w:gridCol w:w="3150"/>
        <w:gridCol w:w="3348"/>
      </w:tblGrid>
      <w:tr w:rsidR="006D64B9" w:rsidTr="00A33EE5">
        <w:tc>
          <w:tcPr>
            <w:tcW w:w="11016" w:type="dxa"/>
            <w:gridSpan w:val="3"/>
          </w:tcPr>
          <w:p w:rsidR="006D64B9" w:rsidRPr="00575CD9" w:rsidRDefault="006D64B9" w:rsidP="00A33EE5">
            <w:pPr>
              <w:widowControl/>
              <w:spacing w:before="40"/>
              <w:rPr>
                <w:rFonts w:ascii="Arial" w:hAnsi="Arial" w:cs="Arial"/>
                <w:b/>
                <w:bCs/>
              </w:rPr>
            </w:pPr>
            <w:r>
              <w:rPr>
                <w:rFonts w:ascii="Arial" w:hAnsi="Arial" w:cs="Arial"/>
                <w:b/>
                <w:u w:val="single"/>
              </w:rPr>
              <w:lastRenderedPageBreak/>
              <w:t>Card User</w:t>
            </w:r>
            <w:r w:rsidRPr="00575CD9">
              <w:rPr>
                <w:rFonts w:ascii="Arial" w:hAnsi="Arial" w:cs="Arial"/>
                <w:b/>
                <w:szCs w:val="20"/>
              </w:rPr>
              <w:t xml:space="preserve"> </w:t>
            </w:r>
            <w:r w:rsidRPr="005F7434">
              <w:rPr>
                <w:rFonts w:ascii="Arial" w:hAnsi="Arial" w:cs="Arial"/>
                <w:b/>
              </w:rPr>
              <w:fldChar w:fldCharType="begin">
                <w:ffData>
                  <w:name w:val="Check3"/>
                  <w:enabled/>
                  <w:calcOnExit w:val="0"/>
                  <w:checkBox>
                    <w:sizeAuto/>
                    <w:default w:val="0"/>
                    <w:checked w:val="0"/>
                  </w:checkBox>
                </w:ffData>
              </w:fldChar>
            </w:r>
            <w:r w:rsidRPr="005F7434">
              <w:rPr>
                <w:rFonts w:ascii="Arial" w:hAnsi="Arial" w:cs="Arial"/>
                <w:b/>
              </w:rPr>
              <w:instrText xml:space="preserve"> FORMCHECKBOX </w:instrText>
            </w:r>
            <w:r w:rsidR="00213603">
              <w:rPr>
                <w:rFonts w:ascii="Arial" w:hAnsi="Arial" w:cs="Arial"/>
                <w:b/>
              </w:rPr>
            </w:r>
            <w:r w:rsidR="00213603">
              <w:rPr>
                <w:rFonts w:ascii="Arial" w:hAnsi="Arial" w:cs="Arial"/>
                <w:b/>
              </w:rPr>
              <w:fldChar w:fldCharType="separate"/>
            </w:r>
            <w:r w:rsidRPr="005F7434">
              <w:rPr>
                <w:rFonts w:ascii="Arial" w:hAnsi="Arial" w:cs="Arial"/>
                <w:b/>
              </w:rPr>
              <w:fldChar w:fldCharType="end"/>
            </w:r>
          </w:p>
        </w:tc>
      </w:tr>
      <w:tr w:rsidR="006D64B9" w:rsidTr="00A33EE5">
        <w:trPr>
          <w:trHeight w:val="65"/>
        </w:trPr>
        <w:tc>
          <w:tcPr>
            <w:tcW w:w="11016" w:type="dxa"/>
            <w:gridSpan w:val="3"/>
            <w:shd w:val="clear" w:color="auto" w:fill="D9D9D9" w:themeFill="background1" w:themeFillShade="D9"/>
          </w:tcPr>
          <w:p w:rsidR="006D64B9" w:rsidRPr="00DF14EA" w:rsidRDefault="006D64B9" w:rsidP="00A33EE5">
            <w:pPr>
              <w:rPr>
                <w:rFonts w:ascii="Arial" w:hAnsi="Arial" w:cs="Arial"/>
                <w:sz w:val="8"/>
                <w:szCs w:val="8"/>
              </w:rPr>
            </w:pPr>
          </w:p>
        </w:tc>
      </w:tr>
      <w:tr w:rsidR="006D64B9" w:rsidTr="00A33EE5">
        <w:tc>
          <w:tcPr>
            <w:tcW w:w="4518"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r>
              <w:rPr>
                <w:rFonts w:ascii="Arial" w:hAnsi="Arial" w:cs="Arial"/>
              </w:rPr>
              <w:t>______________________________</w:t>
            </w:r>
          </w:p>
          <w:p w:rsidR="006D64B9" w:rsidRDefault="006D64B9" w:rsidP="00A33EE5">
            <w:pPr>
              <w:rPr>
                <w:rFonts w:ascii="Arial" w:hAnsi="Arial" w:cs="Arial"/>
              </w:rPr>
            </w:pPr>
            <w:r>
              <w:rPr>
                <w:rFonts w:ascii="Arial" w:hAnsi="Arial" w:cs="Arial"/>
              </w:rPr>
              <w:t>Signature</w:t>
            </w:r>
          </w:p>
        </w:tc>
        <w:tc>
          <w:tcPr>
            <w:tcW w:w="3150"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r w:rsidRPr="00575CD9">
              <w:rPr>
                <w:rFonts w:ascii="Arial" w:hAnsi="Arial" w:cs="Arial"/>
                <w:sz w:val="20"/>
                <w:szCs w:val="20"/>
              </w:rPr>
              <w:fldChar w:fldCharType="begin">
                <w:ffData>
                  <w:name w:val="Text20"/>
                  <w:enabled/>
                  <w:calcOnExit w:val="0"/>
                  <w:textInput/>
                </w:ffData>
              </w:fldChar>
            </w:r>
            <w:r w:rsidRPr="00575CD9">
              <w:rPr>
                <w:rFonts w:ascii="Arial" w:hAnsi="Arial" w:cs="Arial"/>
                <w:sz w:val="20"/>
                <w:szCs w:val="20"/>
              </w:rPr>
              <w:instrText xml:space="preserve"> FORMTEXT </w:instrText>
            </w:r>
            <w:r w:rsidRPr="00575CD9">
              <w:rPr>
                <w:rFonts w:ascii="Arial" w:hAnsi="Arial" w:cs="Arial"/>
                <w:sz w:val="20"/>
                <w:szCs w:val="20"/>
              </w:rPr>
            </w:r>
            <w:r w:rsidRPr="00575CD9">
              <w:rPr>
                <w:rFonts w:ascii="Arial" w:hAnsi="Arial" w:cs="Arial"/>
                <w:sz w:val="20"/>
                <w:szCs w:val="20"/>
              </w:rPr>
              <w:fldChar w:fldCharType="separate"/>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fldChar w:fldCharType="end"/>
            </w:r>
          </w:p>
          <w:p w:rsidR="006D64B9" w:rsidRDefault="006D64B9" w:rsidP="00A33EE5">
            <w:pPr>
              <w:rPr>
                <w:rFonts w:ascii="Arial" w:hAnsi="Arial" w:cs="Arial"/>
              </w:rPr>
            </w:pPr>
            <w:r>
              <w:rPr>
                <w:rFonts w:ascii="Arial" w:hAnsi="Arial" w:cs="Arial"/>
              </w:rPr>
              <w:t>UO ID</w:t>
            </w:r>
          </w:p>
        </w:tc>
        <w:tc>
          <w:tcPr>
            <w:tcW w:w="3348"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r w:rsidRPr="00575CD9">
              <w:rPr>
                <w:rFonts w:ascii="Arial" w:hAnsi="Arial" w:cs="Arial"/>
                <w:sz w:val="20"/>
                <w:szCs w:val="20"/>
              </w:rPr>
              <w:fldChar w:fldCharType="begin">
                <w:ffData>
                  <w:name w:val="Text20"/>
                  <w:enabled/>
                  <w:calcOnExit w:val="0"/>
                  <w:textInput/>
                </w:ffData>
              </w:fldChar>
            </w:r>
            <w:r w:rsidRPr="00575CD9">
              <w:rPr>
                <w:rFonts w:ascii="Arial" w:hAnsi="Arial" w:cs="Arial"/>
                <w:sz w:val="20"/>
                <w:szCs w:val="20"/>
              </w:rPr>
              <w:instrText xml:space="preserve"> FORMTEXT </w:instrText>
            </w:r>
            <w:r w:rsidRPr="00575CD9">
              <w:rPr>
                <w:rFonts w:ascii="Arial" w:hAnsi="Arial" w:cs="Arial"/>
                <w:sz w:val="20"/>
                <w:szCs w:val="20"/>
              </w:rPr>
            </w:r>
            <w:r w:rsidRPr="00575CD9">
              <w:rPr>
                <w:rFonts w:ascii="Arial" w:hAnsi="Arial" w:cs="Arial"/>
                <w:sz w:val="20"/>
                <w:szCs w:val="20"/>
              </w:rPr>
              <w:fldChar w:fldCharType="separate"/>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fldChar w:fldCharType="end"/>
            </w:r>
          </w:p>
          <w:p w:rsidR="006D64B9" w:rsidRDefault="006D64B9" w:rsidP="00A33EE5">
            <w:pPr>
              <w:rPr>
                <w:rFonts w:ascii="Arial" w:hAnsi="Arial" w:cs="Arial"/>
              </w:rPr>
            </w:pPr>
            <w:r>
              <w:rPr>
                <w:rFonts w:ascii="Arial" w:hAnsi="Arial" w:cs="Arial"/>
              </w:rPr>
              <w:t>Date of Signature</w:t>
            </w:r>
          </w:p>
        </w:tc>
      </w:tr>
      <w:tr w:rsidR="006D64B9" w:rsidTr="00A33EE5">
        <w:tc>
          <w:tcPr>
            <w:tcW w:w="11016" w:type="dxa"/>
            <w:gridSpan w:val="3"/>
            <w:shd w:val="clear" w:color="auto" w:fill="D9D9D9" w:themeFill="background1" w:themeFillShade="D9"/>
          </w:tcPr>
          <w:p w:rsidR="006D64B9" w:rsidRPr="00DF14EA" w:rsidRDefault="006D64B9" w:rsidP="00A33EE5">
            <w:pPr>
              <w:rPr>
                <w:rFonts w:ascii="Arial" w:hAnsi="Arial" w:cs="Arial"/>
                <w:sz w:val="8"/>
                <w:szCs w:val="8"/>
              </w:rPr>
            </w:pPr>
          </w:p>
        </w:tc>
      </w:tr>
      <w:tr w:rsidR="006D64B9" w:rsidTr="00A33EE5">
        <w:tc>
          <w:tcPr>
            <w:tcW w:w="4518"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r w:rsidRPr="00362DF5">
              <w:rPr>
                <w:rFonts w:ascii="Arial" w:hAnsi="Arial" w:cs="Arial"/>
                <w:sz w:val="22"/>
                <w:szCs w:val="20"/>
              </w:rPr>
              <w:fldChar w:fldCharType="begin">
                <w:ffData>
                  <w:name w:val="Text20"/>
                  <w:enabled/>
                  <w:calcOnExit w:val="0"/>
                  <w:textInput/>
                </w:ffData>
              </w:fldChar>
            </w:r>
            <w:r w:rsidRPr="00362DF5">
              <w:rPr>
                <w:rFonts w:ascii="Arial" w:hAnsi="Arial" w:cs="Arial"/>
                <w:sz w:val="22"/>
                <w:szCs w:val="20"/>
              </w:rPr>
              <w:instrText xml:space="preserve"> FORMTEXT </w:instrText>
            </w:r>
            <w:r w:rsidRPr="00362DF5">
              <w:rPr>
                <w:rFonts w:ascii="Arial" w:hAnsi="Arial" w:cs="Arial"/>
                <w:sz w:val="22"/>
                <w:szCs w:val="20"/>
              </w:rPr>
            </w:r>
            <w:r w:rsidRPr="00362DF5">
              <w:rPr>
                <w:rFonts w:ascii="Arial" w:hAnsi="Arial" w:cs="Arial"/>
                <w:sz w:val="22"/>
                <w:szCs w:val="20"/>
              </w:rPr>
              <w:fldChar w:fldCharType="separate"/>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fldChar w:fldCharType="end"/>
            </w:r>
          </w:p>
          <w:p w:rsidR="006D64B9" w:rsidRDefault="006D64B9" w:rsidP="00A33EE5">
            <w:pPr>
              <w:rPr>
                <w:rFonts w:ascii="Arial" w:hAnsi="Arial" w:cs="Arial"/>
              </w:rPr>
            </w:pPr>
            <w:r>
              <w:rPr>
                <w:rFonts w:ascii="Arial" w:hAnsi="Arial" w:cs="Arial"/>
              </w:rPr>
              <w:t>Printed Name and Title</w:t>
            </w:r>
          </w:p>
        </w:tc>
        <w:tc>
          <w:tcPr>
            <w:tcW w:w="3150"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sz w:val="22"/>
                <w:szCs w:val="20"/>
              </w:rPr>
            </w:pPr>
            <w:r w:rsidRPr="00362DF5">
              <w:rPr>
                <w:rFonts w:ascii="Arial" w:hAnsi="Arial" w:cs="Arial"/>
                <w:sz w:val="22"/>
                <w:szCs w:val="20"/>
              </w:rPr>
              <w:fldChar w:fldCharType="begin">
                <w:ffData>
                  <w:name w:val="Text20"/>
                  <w:enabled/>
                  <w:calcOnExit w:val="0"/>
                  <w:textInput/>
                </w:ffData>
              </w:fldChar>
            </w:r>
            <w:r w:rsidRPr="00362DF5">
              <w:rPr>
                <w:rFonts w:ascii="Arial" w:hAnsi="Arial" w:cs="Arial"/>
                <w:sz w:val="22"/>
                <w:szCs w:val="20"/>
              </w:rPr>
              <w:instrText xml:space="preserve"> FORMTEXT </w:instrText>
            </w:r>
            <w:r w:rsidRPr="00362DF5">
              <w:rPr>
                <w:rFonts w:ascii="Arial" w:hAnsi="Arial" w:cs="Arial"/>
                <w:sz w:val="22"/>
                <w:szCs w:val="20"/>
              </w:rPr>
            </w:r>
            <w:r w:rsidRPr="00362DF5">
              <w:rPr>
                <w:rFonts w:ascii="Arial" w:hAnsi="Arial" w:cs="Arial"/>
                <w:sz w:val="22"/>
                <w:szCs w:val="20"/>
              </w:rPr>
              <w:fldChar w:fldCharType="separate"/>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fldChar w:fldCharType="end"/>
            </w:r>
          </w:p>
          <w:p w:rsidR="006D64B9" w:rsidRDefault="006D64B9" w:rsidP="00A33EE5">
            <w:pPr>
              <w:rPr>
                <w:rFonts w:ascii="Arial" w:hAnsi="Arial" w:cs="Arial"/>
              </w:rPr>
            </w:pPr>
            <w:r>
              <w:rPr>
                <w:rFonts w:ascii="Arial" w:hAnsi="Arial" w:cs="Arial"/>
                <w:sz w:val="22"/>
                <w:szCs w:val="20"/>
              </w:rPr>
              <w:t>Card Custodian Training Date</w:t>
            </w:r>
          </w:p>
        </w:tc>
        <w:tc>
          <w:tcPr>
            <w:tcW w:w="3348"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sz w:val="22"/>
                <w:szCs w:val="20"/>
              </w:rPr>
            </w:pPr>
            <w:r w:rsidRPr="00362DF5">
              <w:rPr>
                <w:rFonts w:ascii="Arial" w:hAnsi="Arial" w:cs="Arial"/>
                <w:sz w:val="22"/>
                <w:szCs w:val="20"/>
              </w:rPr>
              <w:fldChar w:fldCharType="begin">
                <w:ffData>
                  <w:name w:val="Text20"/>
                  <w:enabled/>
                  <w:calcOnExit w:val="0"/>
                  <w:textInput/>
                </w:ffData>
              </w:fldChar>
            </w:r>
            <w:r w:rsidRPr="00362DF5">
              <w:rPr>
                <w:rFonts w:ascii="Arial" w:hAnsi="Arial" w:cs="Arial"/>
                <w:sz w:val="22"/>
                <w:szCs w:val="20"/>
              </w:rPr>
              <w:instrText xml:space="preserve"> FORMTEXT </w:instrText>
            </w:r>
            <w:r w:rsidRPr="00362DF5">
              <w:rPr>
                <w:rFonts w:ascii="Arial" w:hAnsi="Arial" w:cs="Arial"/>
                <w:sz w:val="22"/>
                <w:szCs w:val="20"/>
              </w:rPr>
            </w:r>
            <w:r w:rsidRPr="00362DF5">
              <w:rPr>
                <w:rFonts w:ascii="Arial" w:hAnsi="Arial" w:cs="Arial"/>
                <w:sz w:val="22"/>
                <w:szCs w:val="20"/>
              </w:rPr>
              <w:fldChar w:fldCharType="separate"/>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fldChar w:fldCharType="end"/>
            </w:r>
          </w:p>
          <w:p w:rsidR="006D64B9" w:rsidRDefault="006D64B9" w:rsidP="00A33EE5">
            <w:pPr>
              <w:rPr>
                <w:rFonts w:ascii="Arial" w:hAnsi="Arial" w:cs="Arial"/>
              </w:rPr>
            </w:pPr>
            <w:r>
              <w:rPr>
                <w:rFonts w:ascii="Arial" w:hAnsi="Arial" w:cs="Arial"/>
                <w:sz w:val="22"/>
                <w:szCs w:val="20"/>
              </w:rPr>
              <w:t>Online Test Completion Date</w:t>
            </w:r>
          </w:p>
        </w:tc>
      </w:tr>
    </w:tbl>
    <w:p w:rsidR="006D64B9" w:rsidRDefault="006D64B9" w:rsidP="006D64B9">
      <w:pPr>
        <w:widowControl/>
        <w:autoSpaceDE/>
        <w:autoSpaceDN/>
        <w:adjustRightInd/>
        <w:rPr>
          <w:rFonts w:ascii="Arial" w:hAnsi="Arial" w:cs="Arial"/>
          <w:sz w:val="16"/>
        </w:rPr>
      </w:pPr>
    </w:p>
    <w:p w:rsidR="006D64B9" w:rsidRDefault="006D64B9" w:rsidP="006D64B9">
      <w:pPr>
        <w:widowControl/>
        <w:autoSpaceDE/>
        <w:autoSpaceDN/>
        <w:adjustRightInd/>
        <w:rPr>
          <w:rFonts w:ascii="Arial" w:hAnsi="Arial" w:cs="Arial"/>
          <w:sz w:val="16"/>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18"/>
        <w:gridCol w:w="3150"/>
        <w:gridCol w:w="3348"/>
      </w:tblGrid>
      <w:tr w:rsidR="006D64B9" w:rsidTr="00A33EE5">
        <w:tc>
          <w:tcPr>
            <w:tcW w:w="11016" w:type="dxa"/>
            <w:gridSpan w:val="3"/>
          </w:tcPr>
          <w:p w:rsidR="006D64B9" w:rsidRPr="00575CD9" w:rsidRDefault="006D64B9" w:rsidP="00A33EE5">
            <w:pPr>
              <w:widowControl/>
              <w:spacing w:before="40"/>
              <w:rPr>
                <w:rFonts w:ascii="Arial" w:hAnsi="Arial" w:cs="Arial"/>
                <w:b/>
                <w:bCs/>
              </w:rPr>
            </w:pPr>
            <w:r>
              <w:rPr>
                <w:rFonts w:ascii="Arial" w:hAnsi="Arial" w:cs="Arial"/>
                <w:b/>
                <w:u w:val="single"/>
              </w:rPr>
              <w:t>Card User</w:t>
            </w:r>
            <w:r w:rsidRPr="00575CD9">
              <w:rPr>
                <w:rFonts w:ascii="Arial" w:hAnsi="Arial" w:cs="Arial"/>
                <w:b/>
                <w:szCs w:val="20"/>
              </w:rPr>
              <w:t xml:space="preserve"> </w:t>
            </w:r>
            <w:r w:rsidRPr="005F7434">
              <w:rPr>
                <w:rFonts w:ascii="Arial" w:hAnsi="Arial" w:cs="Arial"/>
                <w:b/>
              </w:rPr>
              <w:fldChar w:fldCharType="begin">
                <w:ffData>
                  <w:name w:val="Check3"/>
                  <w:enabled/>
                  <w:calcOnExit w:val="0"/>
                  <w:checkBox>
                    <w:sizeAuto/>
                    <w:default w:val="0"/>
                    <w:checked w:val="0"/>
                  </w:checkBox>
                </w:ffData>
              </w:fldChar>
            </w:r>
            <w:r w:rsidRPr="005F7434">
              <w:rPr>
                <w:rFonts w:ascii="Arial" w:hAnsi="Arial" w:cs="Arial"/>
                <w:b/>
              </w:rPr>
              <w:instrText xml:space="preserve"> FORMCHECKBOX </w:instrText>
            </w:r>
            <w:r w:rsidR="00213603">
              <w:rPr>
                <w:rFonts w:ascii="Arial" w:hAnsi="Arial" w:cs="Arial"/>
                <w:b/>
              </w:rPr>
            </w:r>
            <w:r w:rsidR="00213603">
              <w:rPr>
                <w:rFonts w:ascii="Arial" w:hAnsi="Arial" w:cs="Arial"/>
                <w:b/>
              </w:rPr>
              <w:fldChar w:fldCharType="separate"/>
            </w:r>
            <w:r w:rsidRPr="005F7434">
              <w:rPr>
                <w:rFonts w:ascii="Arial" w:hAnsi="Arial" w:cs="Arial"/>
                <w:b/>
              </w:rPr>
              <w:fldChar w:fldCharType="end"/>
            </w:r>
          </w:p>
        </w:tc>
      </w:tr>
      <w:tr w:rsidR="006D64B9" w:rsidTr="00A33EE5">
        <w:trPr>
          <w:trHeight w:val="65"/>
        </w:trPr>
        <w:tc>
          <w:tcPr>
            <w:tcW w:w="11016" w:type="dxa"/>
            <w:gridSpan w:val="3"/>
            <w:shd w:val="clear" w:color="auto" w:fill="D9D9D9" w:themeFill="background1" w:themeFillShade="D9"/>
          </w:tcPr>
          <w:p w:rsidR="006D64B9" w:rsidRPr="00DF14EA" w:rsidRDefault="006D64B9" w:rsidP="00A33EE5">
            <w:pPr>
              <w:rPr>
                <w:rFonts w:ascii="Arial" w:hAnsi="Arial" w:cs="Arial"/>
                <w:sz w:val="8"/>
                <w:szCs w:val="8"/>
              </w:rPr>
            </w:pPr>
          </w:p>
        </w:tc>
      </w:tr>
      <w:tr w:rsidR="006D64B9" w:rsidTr="00A33EE5">
        <w:tc>
          <w:tcPr>
            <w:tcW w:w="4518"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r>
              <w:rPr>
                <w:rFonts w:ascii="Arial" w:hAnsi="Arial" w:cs="Arial"/>
              </w:rPr>
              <w:t>______________________________</w:t>
            </w:r>
          </w:p>
          <w:p w:rsidR="006D64B9" w:rsidRDefault="006D64B9" w:rsidP="00A33EE5">
            <w:pPr>
              <w:rPr>
                <w:rFonts w:ascii="Arial" w:hAnsi="Arial" w:cs="Arial"/>
              </w:rPr>
            </w:pPr>
            <w:r>
              <w:rPr>
                <w:rFonts w:ascii="Arial" w:hAnsi="Arial" w:cs="Arial"/>
              </w:rPr>
              <w:t>Signature</w:t>
            </w:r>
          </w:p>
        </w:tc>
        <w:tc>
          <w:tcPr>
            <w:tcW w:w="3150"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r w:rsidRPr="00575CD9">
              <w:rPr>
                <w:rFonts w:ascii="Arial" w:hAnsi="Arial" w:cs="Arial"/>
                <w:sz w:val="20"/>
                <w:szCs w:val="20"/>
              </w:rPr>
              <w:fldChar w:fldCharType="begin">
                <w:ffData>
                  <w:name w:val="Text20"/>
                  <w:enabled/>
                  <w:calcOnExit w:val="0"/>
                  <w:textInput/>
                </w:ffData>
              </w:fldChar>
            </w:r>
            <w:r w:rsidRPr="00575CD9">
              <w:rPr>
                <w:rFonts w:ascii="Arial" w:hAnsi="Arial" w:cs="Arial"/>
                <w:sz w:val="20"/>
                <w:szCs w:val="20"/>
              </w:rPr>
              <w:instrText xml:space="preserve"> FORMTEXT </w:instrText>
            </w:r>
            <w:r w:rsidRPr="00575CD9">
              <w:rPr>
                <w:rFonts w:ascii="Arial" w:hAnsi="Arial" w:cs="Arial"/>
                <w:sz w:val="20"/>
                <w:szCs w:val="20"/>
              </w:rPr>
            </w:r>
            <w:r w:rsidRPr="00575CD9">
              <w:rPr>
                <w:rFonts w:ascii="Arial" w:hAnsi="Arial" w:cs="Arial"/>
                <w:sz w:val="20"/>
                <w:szCs w:val="20"/>
              </w:rPr>
              <w:fldChar w:fldCharType="separate"/>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fldChar w:fldCharType="end"/>
            </w:r>
          </w:p>
          <w:p w:rsidR="006D64B9" w:rsidRDefault="006D64B9" w:rsidP="00A33EE5">
            <w:pPr>
              <w:rPr>
                <w:rFonts w:ascii="Arial" w:hAnsi="Arial" w:cs="Arial"/>
              </w:rPr>
            </w:pPr>
            <w:r>
              <w:rPr>
                <w:rFonts w:ascii="Arial" w:hAnsi="Arial" w:cs="Arial"/>
              </w:rPr>
              <w:t>UO ID</w:t>
            </w:r>
          </w:p>
        </w:tc>
        <w:tc>
          <w:tcPr>
            <w:tcW w:w="3348"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r w:rsidRPr="00575CD9">
              <w:rPr>
                <w:rFonts w:ascii="Arial" w:hAnsi="Arial" w:cs="Arial"/>
                <w:sz w:val="20"/>
                <w:szCs w:val="20"/>
              </w:rPr>
              <w:fldChar w:fldCharType="begin">
                <w:ffData>
                  <w:name w:val="Text20"/>
                  <w:enabled/>
                  <w:calcOnExit w:val="0"/>
                  <w:textInput/>
                </w:ffData>
              </w:fldChar>
            </w:r>
            <w:r w:rsidRPr="00575CD9">
              <w:rPr>
                <w:rFonts w:ascii="Arial" w:hAnsi="Arial" w:cs="Arial"/>
                <w:sz w:val="20"/>
                <w:szCs w:val="20"/>
              </w:rPr>
              <w:instrText xml:space="preserve"> FORMTEXT </w:instrText>
            </w:r>
            <w:r w:rsidRPr="00575CD9">
              <w:rPr>
                <w:rFonts w:ascii="Arial" w:hAnsi="Arial" w:cs="Arial"/>
                <w:sz w:val="20"/>
                <w:szCs w:val="20"/>
              </w:rPr>
            </w:r>
            <w:r w:rsidRPr="00575CD9">
              <w:rPr>
                <w:rFonts w:ascii="Arial" w:hAnsi="Arial" w:cs="Arial"/>
                <w:sz w:val="20"/>
                <w:szCs w:val="20"/>
              </w:rPr>
              <w:fldChar w:fldCharType="separate"/>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fldChar w:fldCharType="end"/>
            </w:r>
          </w:p>
          <w:p w:rsidR="006D64B9" w:rsidRDefault="006D64B9" w:rsidP="00A33EE5">
            <w:pPr>
              <w:rPr>
                <w:rFonts w:ascii="Arial" w:hAnsi="Arial" w:cs="Arial"/>
              </w:rPr>
            </w:pPr>
            <w:r>
              <w:rPr>
                <w:rFonts w:ascii="Arial" w:hAnsi="Arial" w:cs="Arial"/>
              </w:rPr>
              <w:t>Date of Signature</w:t>
            </w:r>
          </w:p>
        </w:tc>
      </w:tr>
      <w:tr w:rsidR="006D64B9" w:rsidTr="00A33EE5">
        <w:tc>
          <w:tcPr>
            <w:tcW w:w="11016" w:type="dxa"/>
            <w:gridSpan w:val="3"/>
            <w:shd w:val="clear" w:color="auto" w:fill="D9D9D9" w:themeFill="background1" w:themeFillShade="D9"/>
          </w:tcPr>
          <w:p w:rsidR="006D64B9" w:rsidRPr="00DF14EA" w:rsidRDefault="006D64B9" w:rsidP="00A33EE5">
            <w:pPr>
              <w:rPr>
                <w:rFonts w:ascii="Arial" w:hAnsi="Arial" w:cs="Arial"/>
                <w:sz w:val="8"/>
                <w:szCs w:val="8"/>
              </w:rPr>
            </w:pPr>
          </w:p>
        </w:tc>
      </w:tr>
      <w:tr w:rsidR="006D64B9" w:rsidTr="00A33EE5">
        <w:trPr>
          <w:trHeight w:val="1133"/>
        </w:trPr>
        <w:tc>
          <w:tcPr>
            <w:tcW w:w="4518"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r w:rsidRPr="00362DF5">
              <w:rPr>
                <w:rFonts w:ascii="Arial" w:hAnsi="Arial" w:cs="Arial"/>
                <w:sz w:val="22"/>
                <w:szCs w:val="20"/>
              </w:rPr>
              <w:fldChar w:fldCharType="begin">
                <w:ffData>
                  <w:name w:val="Text20"/>
                  <w:enabled/>
                  <w:calcOnExit w:val="0"/>
                  <w:textInput/>
                </w:ffData>
              </w:fldChar>
            </w:r>
            <w:r w:rsidRPr="00362DF5">
              <w:rPr>
                <w:rFonts w:ascii="Arial" w:hAnsi="Arial" w:cs="Arial"/>
                <w:sz w:val="22"/>
                <w:szCs w:val="20"/>
              </w:rPr>
              <w:instrText xml:space="preserve"> FORMTEXT </w:instrText>
            </w:r>
            <w:r w:rsidRPr="00362DF5">
              <w:rPr>
                <w:rFonts w:ascii="Arial" w:hAnsi="Arial" w:cs="Arial"/>
                <w:sz w:val="22"/>
                <w:szCs w:val="20"/>
              </w:rPr>
            </w:r>
            <w:r w:rsidRPr="00362DF5">
              <w:rPr>
                <w:rFonts w:ascii="Arial" w:hAnsi="Arial" w:cs="Arial"/>
                <w:sz w:val="22"/>
                <w:szCs w:val="20"/>
              </w:rPr>
              <w:fldChar w:fldCharType="separate"/>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fldChar w:fldCharType="end"/>
            </w:r>
          </w:p>
          <w:p w:rsidR="006D64B9" w:rsidRDefault="006D64B9" w:rsidP="00A33EE5">
            <w:pPr>
              <w:rPr>
                <w:rFonts w:ascii="Arial" w:hAnsi="Arial" w:cs="Arial"/>
              </w:rPr>
            </w:pPr>
            <w:r>
              <w:rPr>
                <w:rFonts w:ascii="Arial" w:hAnsi="Arial" w:cs="Arial"/>
              </w:rPr>
              <w:t>Printed Name and Title</w:t>
            </w:r>
          </w:p>
        </w:tc>
        <w:tc>
          <w:tcPr>
            <w:tcW w:w="3150"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sz w:val="22"/>
                <w:szCs w:val="20"/>
              </w:rPr>
            </w:pPr>
            <w:r w:rsidRPr="00362DF5">
              <w:rPr>
                <w:rFonts w:ascii="Arial" w:hAnsi="Arial" w:cs="Arial"/>
                <w:sz w:val="22"/>
                <w:szCs w:val="20"/>
              </w:rPr>
              <w:fldChar w:fldCharType="begin">
                <w:ffData>
                  <w:name w:val="Text20"/>
                  <w:enabled/>
                  <w:calcOnExit w:val="0"/>
                  <w:textInput/>
                </w:ffData>
              </w:fldChar>
            </w:r>
            <w:r w:rsidRPr="00362DF5">
              <w:rPr>
                <w:rFonts w:ascii="Arial" w:hAnsi="Arial" w:cs="Arial"/>
                <w:sz w:val="22"/>
                <w:szCs w:val="20"/>
              </w:rPr>
              <w:instrText xml:space="preserve"> FORMTEXT </w:instrText>
            </w:r>
            <w:r w:rsidRPr="00362DF5">
              <w:rPr>
                <w:rFonts w:ascii="Arial" w:hAnsi="Arial" w:cs="Arial"/>
                <w:sz w:val="22"/>
                <w:szCs w:val="20"/>
              </w:rPr>
            </w:r>
            <w:r w:rsidRPr="00362DF5">
              <w:rPr>
                <w:rFonts w:ascii="Arial" w:hAnsi="Arial" w:cs="Arial"/>
                <w:sz w:val="22"/>
                <w:szCs w:val="20"/>
              </w:rPr>
              <w:fldChar w:fldCharType="separate"/>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fldChar w:fldCharType="end"/>
            </w:r>
          </w:p>
          <w:p w:rsidR="006D64B9" w:rsidRDefault="006D64B9" w:rsidP="00A33EE5">
            <w:pPr>
              <w:rPr>
                <w:rFonts w:ascii="Arial" w:hAnsi="Arial" w:cs="Arial"/>
              </w:rPr>
            </w:pPr>
            <w:r>
              <w:rPr>
                <w:rFonts w:ascii="Arial" w:hAnsi="Arial" w:cs="Arial"/>
                <w:sz w:val="22"/>
                <w:szCs w:val="20"/>
              </w:rPr>
              <w:t>Card Custodian Training Date</w:t>
            </w:r>
          </w:p>
        </w:tc>
        <w:tc>
          <w:tcPr>
            <w:tcW w:w="3348"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sz w:val="22"/>
                <w:szCs w:val="20"/>
              </w:rPr>
            </w:pPr>
            <w:r w:rsidRPr="00362DF5">
              <w:rPr>
                <w:rFonts w:ascii="Arial" w:hAnsi="Arial" w:cs="Arial"/>
                <w:sz w:val="22"/>
                <w:szCs w:val="20"/>
              </w:rPr>
              <w:fldChar w:fldCharType="begin">
                <w:ffData>
                  <w:name w:val="Text20"/>
                  <w:enabled/>
                  <w:calcOnExit w:val="0"/>
                  <w:textInput/>
                </w:ffData>
              </w:fldChar>
            </w:r>
            <w:r w:rsidRPr="00362DF5">
              <w:rPr>
                <w:rFonts w:ascii="Arial" w:hAnsi="Arial" w:cs="Arial"/>
                <w:sz w:val="22"/>
                <w:szCs w:val="20"/>
              </w:rPr>
              <w:instrText xml:space="preserve"> FORMTEXT </w:instrText>
            </w:r>
            <w:r w:rsidRPr="00362DF5">
              <w:rPr>
                <w:rFonts w:ascii="Arial" w:hAnsi="Arial" w:cs="Arial"/>
                <w:sz w:val="22"/>
                <w:szCs w:val="20"/>
              </w:rPr>
            </w:r>
            <w:r w:rsidRPr="00362DF5">
              <w:rPr>
                <w:rFonts w:ascii="Arial" w:hAnsi="Arial" w:cs="Arial"/>
                <w:sz w:val="22"/>
                <w:szCs w:val="20"/>
              </w:rPr>
              <w:fldChar w:fldCharType="separate"/>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fldChar w:fldCharType="end"/>
            </w:r>
          </w:p>
          <w:p w:rsidR="006D64B9" w:rsidRDefault="006D64B9" w:rsidP="00A33EE5">
            <w:pPr>
              <w:rPr>
                <w:rFonts w:ascii="Arial" w:hAnsi="Arial" w:cs="Arial"/>
              </w:rPr>
            </w:pPr>
            <w:r>
              <w:rPr>
                <w:rFonts w:ascii="Arial" w:hAnsi="Arial" w:cs="Arial"/>
                <w:sz w:val="22"/>
                <w:szCs w:val="20"/>
              </w:rPr>
              <w:t>Online Test Completion Date</w:t>
            </w:r>
          </w:p>
        </w:tc>
      </w:tr>
    </w:tbl>
    <w:p w:rsidR="006D64B9" w:rsidRDefault="006D64B9" w:rsidP="006D64B9">
      <w:pPr>
        <w:widowControl/>
        <w:autoSpaceDE/>
        <w:autoSpaceDN/>
        <w:adjustRightInd/>
        <w:rPr>
          <w:rFonts w:ascii="Arial" w:hAnsi="Arial" w:cs="Arial"/>
          <w:sz w:val="16"/>
        </w:rPr>
      </w:pPr>
    </w:p>
    <w:p w:rsidR="006D64B9" w:rsidRDefault="006D64B9" w:rsidP="006D64B9">
      <w:pPr>
        <w:widowControl/>
        <w:autoSpaceDE/>
        <w:autoSpaceDN/>
        <w:adjustRightInd/>
        <w:rPr>
          <w:rFonts w:ascii="Arial" w:hAnsi="Arial" w:cs="Arial"/>
          <w:sz w:val="16"/>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18"/>
        <w:gridCol w:w="3150"/>
        <w:gridCol w:w="3348"/>
      </w:tblGrid>
      <w:tr w:rsidR="006D64B9" w:rsidTr="00A33EE5">
        <w:tc>
          <w:tcPr>
            <w:tcW w:w="11016" w:type="dxa"/>
            <w:gridSpan w:val="3"/>
          </w:tcPr>
          <w:p w:rsidR="006D64B9" w:rsidRPr="00575CD9" w:rsidRDefault="006D64B9" w:rsidP="00A33EE5">
            <w:pPr>
              <w:widowControl/>
              <w:spacing w:before="40"/>
              <w:rPr>
                <w:rFonts w:ascii="Arial" w:hAnsi="Arial" w:cs="Arial"/>
                <w:b/>
                <w:bCs/>
              </w:rPr>
            </w:pPr>
            <w:r>
              <w:rPr>
                <w:rFonts w:ascii="Arial" w:hAnsi="Arial" w:cs="Arial"/>
                <w:b/>
                <w:u w:val="single"/>
              </w:rPr>
              <w:t>Card User</w:t>
            </w:r>
            <w:r w:rsidRPr="00575CD9">
              <w:rPr>
                <w:rFonts w:ascii="Arial" w:hAnsi="Arial" w:cs="Arial"/>
                <w:b/>
                <w:szCs w:val="20"/>
              </w:rPr>
              <w:t xml:space="preserve"> </w:t>
            </w:r>
            <w:r w:rsidRPr="005F7434">
              <w:rPr>
                <w:rFonts w:ascii="Arial" w:hAnsi="Arial" w:cs="Arial"/>
                <w:b/>
              </w:rPr>
              <w:fldChar w:fldCharType="begin">
                <w:ffData>
                  <w:name w:val="Check3"/>
                  <w:enabled/>
                  <w:calcOnExit w:val="0"/>
                  <w:checkBox>
                    <w:sizeAuto/>
                    <w:default w:val="0"/>
                    <w:checked w:val="0"/>
                  </w:checkBox>
                </w:ffData>
              </w:fldChar>
            </w:r>
            <w:r w:rsidRPr="005F7434">
              <w:rPr>
                <w:rFonts w:ascii="Arial" w:hAnsi="Arial" w:cs="Arial"/>
                <w:b/>
              </w:rPr>
              <w:instrText xml:space="preserve"> FORMCHECKBOX </w:instrText>
            </w:r>
            <w:r w:rsidR="00213603">
              <w:rPr>
                <w:rFonts w:ascii="Arial" w:hAnsi="Arial" w:cs="Arial"/>
                <w:b/>
              </w:rPr>
            </w:r>
            <w:r w:rsidR="00213603">
              <w:rPr>
                <w:rFonts w:ascii="Arial" w:hAnsi="Arial" w:cs="Arial"/>
                <w:b/>
              </w:rPr>
              <w:fldChar w:fldCharType="separate"/>
            </w:r>
            <w:r w:rsidRPr="005F7434">
              <w:rPr>
                <w:rFonts w:ascii="Arial" w:hAnsi="Arial" w:cs="Arial"/>
                <w:b/>
              </w:rPr>
              <w:fldChar w:fldCharType="end"/>
            </w:r>
          </w:p>
        </w:tc>
      </w:tr>
      <w:tr w:rsidR="006D64B9" w:rsidTr="00A33EE5">
        <w:trPr>
          <w:trHeight w:val="93"/>
        </w:trPr>
        <w:tc>
          <w:tcPr>
            <w:tcW w:w="11016" w:type="dxa"/>
            <w:gridSpan w:val="3"/>
            <w:shd w:val="clear" w:color="auto" w:fill="D9D9D9" w:themeFill="background1" w:themeFillShade="D9"/>
          </w:tcPr>
          <w:p w:rsidR="006D64B9" w:rsidRPr="00DF14EA" w:rsidRDefault="006D64B9" w:rsidP="00A33EE5">
            <w:pPr>
              <w:rPr>
                <w:rFonts w:ascii="Arial" w:hAnsi="Arial" w:cs="Arial"/>
                <w:sz w:val="8"/>
                <w:szCs w:val="8"/>
              </w:rPr>
            </w:pPr>
          </w:p>
        </w:tc>
      </w:tr>
      <w:tr w:rsidR="006D64B9" w:rsidTr="00A33EE5">
        <w:tc>
          <w:tcPr>
            <w:tcW w:w="4518"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r>
              <w:rPr>
                <w:rFonts w:ascii="Arial" w:hAnsi="Arial" w:cs="Arial"/>
              </w:rPr>
              <w:t>______________________________</w:t>
            </w:r>
          </w:p>
          <w:p w:rsidR="006D64B9" w:rsidRDefault="006D64B9" w:rsidP="00A33EE5">
            <w:pPr>
              <w:rPr>
                <w:rFonts w:ascii="Arial" w:hAnsi="Arial" w:cs="Arial"/>
              </w:rPr>
            </w:pPr>
            <w:r>
              <w:rPr>
                <w:rFonts w:ascii="Arial" w:hAnsi="Arial" w:cs="Arial"/>
              </w:rPr>
              <w:t>Signature</w:t>
            </w:r>
          </w:p>
        </w:tc>
        <w:tc>
          <w:tcPr>
            <w:tcW w:w="3150"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r w:rsidRPr="00575CD9">
              <w:rPr>
                <w:rFonts w:ascii="Arial" w:hAnsi="Arial" w:cs="Arial"/>
                <w:sz w:val="20"/>
                <w:szCs w:val="20"/>
              </w:rPr>
              <w:fldChar w:fldCharType="begin">
                <w:ffData>
                  <w:name w:val="Text20"/>
                  <w:enabled/>
                  <w:calcOnExit w:val="0"/>
                  <w:textInput/>
                </w:ffData>
              </w:fldChar>
            </w:r>
            <w:r w:rsidRPr="00575CD9">
              <w:rPr>
                <w:rFonts w:ascii="Arial" w:hAnsi="Arial" w:cs="Arial"/>
                <w:sz w:val="20"/>
                <w:szCs w:val="20"/>
              </w:rPr>
              <w:instrText xml:space="preserve"> FORMTEXT </w:instrText>
            </w:r>
            <w:r w:rsidRPr="00575CD9">
              <w:rPr>
                <w:rFonts w:ascii="Arial" w:hAnsi="Arial" w:cs="Arial"/>
                <w:sz w:val="20"/>
                <w:szCs w:val="20"/>
              </w:rPr>
            </w:r>
            <w:r w:rsidRPr="00575CD9">
              <w:rPr>
                <w:rFonts w:ascii="Arial" w:hAnsi="Arial" w:cs="Arial"/>
                <w:sz w:val="20"/>
                <w:szCs w:val="20"/>
              </w:rPr>
              <w:fldChar w:fldCharType="separate"/>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fldChar w:fldCharType="end"/>
            </w:r>
          </w:p>
          <w:p w:rsidR="006D64B9" w:rsidRDefault="006D64B9" w:rsidP="00A33EE5">
            <w:pPr>
              <w:rPr>
                <w:rFonts w:ascii="Arial" w:hAnsi="Arial" w:cs="Arial"/>
              </w:rPr>
            </w:pPr>
            <w:r>
              <w:rPr>
                <w:rFonts w:ascii="Arial" w:hAnsi="Arial" w:cs="Arial"/>
              </w:rPr>
              <w:t>UO ID</w:t>
            </w:r>
          </w:p>
        </w:tc>
        <w:tc>
          <w:tcPr>
            <w:tcW w:w="3348"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r w:rsidRPr="00575CD9">
              <w:rPr>
                <w:rFonts w:ascii="Arial" w:hAnsi="Arial" w:cs="Arial"/>
                <w:sz w:val="20"/>
                <w:szCs w:val="20"/>
              </w:rPr>
              <w:fldChar w:fldCharType="begin">
                <w:ffData>
                  <w:name w:val="Text20"/>
                  <w:enabled/>
                  <w:calcOnExit w:val="0"/>
                  <w:textInput/>
                </w:ffData>
              </w:fldChar>
            </w:r>
            <w:r w:rsidRPr="00575CD9">
              <w:rPr>
                <w:rFonts w:ascii="Arial" w:hAnsi="Arial" w:cs="Arial"/>
                <w:sz w:val="20"/>
                <w:szCs w:val="20"/>
              </w:rPr>
              <w:instrText xml:space="preserve"> FORMTEXT </w:instrText>
            </w:r>
            <w:r w:rsidRPr="00575CD9">
              <w:rPr>
                <w:rFonts w:ascii="Arial" w:hAnsi="Arial" w:cs="Arial"/>
                <w:sz w:val="20"/>
                <w:szCs w:val="20"/>
              </w:rPr>
            </w:r>
            <w:r w:rsidRPr="00575CD9">
              <w:rPr>
                <w:rFonts w:ascii="Arial" w:hAnsi="Arial" w:cs="Arial"/>
                <w:sz w:val="20"/>
                <w:szCs w:val="20"/>
              </w:rPr>
              <w:fldChar w:fldCharType="separate"/>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fldChar w:fldCharType="end"/>
            </w:r>
          </w:p>
          <w:p w:rsidR="006D64B9" w:rsidRDefault="006D64B9" w:rsidP="00A33EE5">
            <w:pPr>
              <w:rPr>
                <w:rFonts w:ascii="Arial" w:hAnsi="Arial" w:cs="Arial"/>
              </w:rPr>
            </w:pPr>
            <w:r>
              <w:rPr>
                <w:rFonts w:ascii="Arial" w:hAnsi="Arial" w:cs="Arial"/>
              </w:rPr>
              <w:t>Date of Signature</w:t>
            </w:r>
          </w:p>
        </w:tc>
      </w:tr>
      <w:tr w:rsidR="006D64B9" w:rsidTr="00A33EE5">
        <w:tc>
          <w:tcPr>
            <w:tcW w:w="11016" w:type="dxa"/>
            <w:gridSpan w:val="3"/>
            <w:shd w:val="clear" w:color="auto" w:fill="D9D9D9" w:themeFill="background1" w:themeFillShade="D9"/>
          </w:tcPr>
          <w:p w:rsidR="006D64B9" w:rsidRPr="00DF14EA" w:rsidRDefault="006D64B9" w:rsidP="00A33EE5">
            <w:pPr>
              <w:rPr>
                <w:rFonts w:ascii="Arial" w:hAnsi="Arial" w:cs="Arial"/>
                <w:sz w:val="8"/>
                <w:szCs w:val="8"/>
              </w:rPr>
            </w:pPr>
          </w:p>
        </w:tc>
      </w:tr>
      <w:tr w:rsidR="006D64B9" w:rsidTr="00A33EE5">
        <w:tc>
          <w:tcPr>
            <w:tcW w:w="4518"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r w:rsidRPr="00362DF5">
              <w:rPr>
                <w:rFonts w:ascii="Arial" w:hAnsi="Arial" w:cs="Arial"/>
                <w:sz w:val="22"/>
                <w:szCs w:val="20"/>
              </w:rPr>
              <w:fldChar w:fldCharType="begin">
                <w:ffData>
                  <w:name w:val="Text20"/>
                  <w:enabled/>
                  <w:calcOnExit w:val="0"/>
                  <w:textInput/>
                </w:ffData>
              </w:fldChar>
            </w:r>
            <w:r w:rsidRPr="00362DF5">
              <w:rPr>
                <w:rFonts w:ascii="Arial" w:hAnsi="Arial" w:cs="Arial"/>
                <w:sz w:val="22"/>
                <w:szCs w:val="20"/>
              </w:rPr>
              <w:instrText xml:space="preserve"> FORMTEXT </w:instrText>
            </w:r>
            <w:r w:rsidRPr="00362DF5">
              <w:rPr>
                <w:rFonts w:ascii="Arial" w:hAnsi="Arial" w:cs="Arial"/>
                <w:sz w:val="22"/>
                <w:szCs w:val="20"/>
              </w:rPr>
            </w:r>
            <w:r w:rsidRPr="00362DF5">
              <w:rPr>
                <w:rFonts w:ascii="Arial" w:hAnsi="Arial" w:cs="Arial"/>
                <w:sz w:val="22"/>
                <w:szCs w:val="20"/>
              </w:rPr>
              <w:fldChar w:fldCharType="separate"/>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fldChar w:fldCharType="end"/>
            </w:r>
          </w:p>
          <w:p w:rsidR="006D64B9" w:rsidRDefault="006D64B9" w:rsidP="00A33EE5">
            <w:pPr>
              <w:rPr>
                <w:rFonts w:ascii="Arial" w:hAnsi="Arial" w:cs="Arial"/>
              </w:rPr>
            </w:pPr>
            <w:r>
              <w:rPr>
                <w:rFonts w:ascii="Arial" w:hAnsi="Arial" w:cs="Arial"/>
              </w:rPr>
              <w:t>Printed Name and Title</w:t>
            </w:r>
          </w:p>
        </w:tc>
        <w:tc>
          <w:tcPr>
            <w:tcW w:w="3150"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sz w:val="22"/>
                <w:szCs w:val="20"/>
              </w:rPr>
            </w:pPr>
            <w:r w:rsidRPr="00362DF5">
              <w:rPr>
                <w:rFonts w:ascii="Arial" w:hAnsi="Arial" w:cs="Arial"/>
                <w:sz w:val="22"/>
                <w:szCs w:val="20"/>
              </w:rPr>
              <w:fldChar w:fldCharType="begin">
                <w:ffData>
                  <w:name w:val="Text20"/>
                  <w:enabled/>
                  <w:calcOnExit w:val="0"/>
                  <w:textInput/>
                </w:ffData>
              </w:fldChar>
            </w:r>
            <w:r w:rsidRPr="00362DF5">
              <w:rPr>
                <w:rFonts w:ascii="Arial" w:hAnsi="Arial" w:cs="Arial"/>
                <w:sz w:val="22"/>
                <w:szCs w:val="20"/>
              </w:rPr>
              <w:instrText xml:space="preserve"> FORMTEXT </w:instrText>
            </w:r>
            <w:r w:rsidRPr="00362DF5">
              <w:rPr>
                <w:rFonts w:ascii="Arial" w:hAnsi="Arial" w:cs="Arial"/>
                <w:sz w:val="22"/>
                <w:szCs w:val="20"/>
              </w:rPr>
            </w:r>
            <w:r w:rsidRPr="00362DF5">
              <w:rPr>
                <w:rFonts w:ascii="Arial" w:hAnsi="Arial" w:cs="Arial"/>
                <w:sz w:val="22"/>
                <w:szCs w:val="20"/>
              </w:rPr>
              <w:fldChar w:fldCharType="separate"/>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fldChar w:fldCharType="end"/>
            </w:r>
          </w:p>
          <w:p w:rsidR="006D64B9" w:rsidRDefault="006D64B9" w:rsidP="00A33EE5">
            <w:pPr>
              <w:rPr>
                <w:rFonts w:ascii="Arial" w:hAnsi="Arial" w:cs="Arial"/>
              </w:rPr>
            </w:pPr>
            <w:r>
              <w:rPr>
                <w:rFonts w:ascii="Arial" w:hAnsi="Arial" w:cs="Arial"/>
                <w:sz w:val="22"/>
                <w:szCs w:val="20"/>
              </w:rPr>
              <w:t>Card Custodian Training Date</w:t>
            </w:r>
          </w:p>
        </w:tc>
        <w:tc>
          <w:tcPr>
            <w:tcW w:w="3348"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sz w:val="22"/>
                <w:szCs w:val="20"/>
              </w:rPr>
            </w:pPr>
            <w:r w:rsidRPr="00362DF5">
              <w:rPr>
                <w:rFonts w:ascii="Arial" w:hAnsi="Arial" w:cs="Arial"/>
                <w:sz w:val="22"/>
                <w:szCs w:val="20"/>
              </w:rPr>
              <w:fldChar w:fldCharType="begin">
                <w:ffData>
                  <w:name w:val="Text20"/>
                  <w:enabled/>
                  <w:calcOnExit w:val="0"/>
                  <w:textInput/>
                </w:ffData>
              </w:fldChar>
            </w:r>
            <w:r w:rsidRPr="00362DF5">
              <w:rPr>
                <w:rFonts w:ascii="Arial" w:hAnsi="Arial" w:cs="Arial"/>
                <w:sz w:val="22"/>
                <w:szCs w:val="20"/>
              </w:rPr>
              <w:instrText xml:space="preserve"> FORMTEXT </w:instrText>
            </w:r>
            <w:r w:rsidRPr="00362DF5">
              <w:rPr>
                <w:rFonts w:ascii="Arial" w:hAnsi="Arial" w:cs="Arial"/>
                <w:sz w:val="22"/>
                <w:szCs w:val="20"/>
              </w:rPr>
            </w:r>
            <w:r w:rsidRPr="00362DF5">
              <w:rPr>
                <w:rFonts w:ascii="Arial" w:hAnsi="Arial" w:cs="Arial"/>
                <w:sz w:val="22"/>
                <w:szCs w:val="20"/>
              </w:rPr>
              <w:fldChar w:fldCharType="separate"/>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fldChar w:fldCharType="end"/>
            </w:r>
          </w:p>
          <w:p w:rsidR="006D64B9" w:rsidRDefault="006D64B9" w:rsidP="00A33EE5">
            <w:pPr>
              <w:rPr>
                <w:rFonts w:ascii="Arial" w:hAnsi="Arial" w:cs="Arial"/>
              </w:rPr>
            </w:pPr>
            <w:r>
              <w:rPr>
                <w:rFonts w:ascii="Arial" w:hAnsi="Arial" w:cs="Arial"/>
                <w:sz w:val="22"/>
                <w:szCs w:val="20"/>
              </w:rPr>
              <w:t>Online Test Completion Date</w:t>
            </w:r>
          </w:p>
        </w:tc>
      </w:tr>
    </w:tbl>
    <w:p w:rsidR="006D64B9" w:rsidRDefault="006D64B9" w:rsidP="006D64B9">
      <w:pPr>
        <w:widowControl/>
        <w:autoSpaceDE/>
        <w:autoSpaceDN/>
        <w:adjustRightInd/>
        <w:rPr>
          <w:rFonts w:ascii="Arial" w:hAnsi="Arial" w:cs="Arial"/>
          <w:sz w:val="16"/>
        </w:rPr>
      </w:pPr>
    </w:p>
    <w:p w:rsidR="006D64B9" w:rsidRDefault="006D64B9" w:rsidP="006D64B9">
      <w:pPr>
        <w:widowControl/>
        <w:autoSpaceDE/>
        <w:autoSpaceDN/>
        <w:adjustRightInd/>
        <w:rPr>
          <w:rFonts w:ascii="Arial" w:hAnsi="Arial" w:cs="Arial"/>
          <w:sz w:val="16"/>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18"/>
        <w:gridCol w:w="3150"/>
        <w:gridCol w:w="3348"/>
      </w:tblGrid>
      <w:tr w:rsidR="006D64B9" w:rsidTr="00A33EE5">
        <w:tc>
          <w:tcPr>
            <w:tcW w:w="11016" w:type="dxa"/>
            <w:gridSpan w:val="3"/>
          </w:tcPr>
          <w:p w:rsidR="006D64B9" w:rsidRPr="00575CD9" w:rsidRDefault="006D64B9" w:rsidP="00A33EE5">
            <w:pPr>
              <w:widowControl/>
              <w:spacing w:before="40"/>
              <w:rPr>
                <w:rFonts w:ascii="Arial" w:hAnsi="Arial" w:cs="Arial"/>
                <w:b/>
                <w:bCs/>
              </w:rPr>
            </w:pPr>
            <w:r>
              <w:rPr>
                <w:rFonts w:ascii="Arial" w:hAnsi="Arial" w:cs="Arial"/>
                <w:b/>
                <w:u w:val="single"/>
              </w:rPr>
              <w:t>Card User</w:t>
            </w:r>
            <w:r w:rsidRPr="00575CD9">
              <w:rPr>
                <w:rFonts w:ascii="Arial" w:hAnsi="Arial" w:cs="Arial"/>
                <w:b/>
                <w:szCs w:val="20"/>
              </w:rPr>
              <w:t xml:space="preserve"> </w:t>
            </w:r>
            <w:r w:rsidRPr="005F7434">
              <w:rPr>
                <w:rFonts w:ascii="Arial" w:hAnsi="Arial" w:cs="Arial"/>
                <w:b/>
              </w:rPr>
              <w:fldChar w:fldCharType="begin">
                <w:ffData>
                  <w:name w:val="Check3"/>
                  <w:enabled/>
                  <w:calcOnExit w:val="0"/>
                  <w:checkBox>
                    <w:sizeAuto/>
                    <w:default w:val="0"/>
                    <w:checked w:val="0"/>
                  </w:checkBox>
                </w:ffData>
              </w:fldChar>
            </w:r>
            <w:r w:rsidRPr="005F7434">
              <w:rPr>
                <w:rFonts w:ascii="Arial" w:hAnsi="Arial" w:cs="Arial"/>
                <w:b/>
              </w:rPr>
              <w:instrText xml:space="preserve"> FORMCHECKBOX </w:instrText>
            </w:r>
            <w:r w:rsidR="00213603">
              <w:rPr>
                <w:rFonts w:ascii="Arial" w:hAnsi="Arial" w:cs="Arial"/>
                <w:b/>
              </w:rPr>
            </w:r>
            <w:r w:rsidR="00213603">
              <w:rPr>
                <w:rFonts w:ascii="Arial" w:hAnsi="Arial" w:cs="Arial"/>
                <w:b/>
              </w:rPr>
              <w:fldChar w:fldCharType="separate"/>
            </w:r>
            <w:r w:rsidRPr="005F7434">
              <w:rPr>
                <w:rFonts w:ascii="Arial" w:hAnsi="Arial" w:cs="Arial"/>
                <w:b/>
              </w:rPr>
              <w:fldChar w:fldCharType="end"/>
            </w:r>
          </w:p>
        </w:tc>
      </w:tr>
      <w:tr w:rsidR="006D64B9" w:rsidTr="00A33EE5">
        <w:trPr>
          <w:trHeight w:val="65"/>
        </w:trPr>
        <w:tc>
          <w:tcPr>
            <w:tcW w:w="11016" w:type="dxa"/>
            <w:gridSpan w:val="3"/>
            <w:shd w:val="clear" w:color="auto" w:fill="D9D9D9" w:themeFill="background1" w:themeFillShade="D9"/>
          </w:tcPr>
          <w:p w:rsidR="006D64B9" w:rsidRPr="00DF14EA" w:rsidRDefault="006D64B9" w:rsidP="00A33EE5">
            <w:pPr>
              <w:rPr>
                <w:rFonts w:ascii="Arial" w:hAnsi="Arial" w:cs="Arial"/>
                <w:sz w:val="8"/>
                <w:szCs w:val="8"/>
              </w:rPr>
            </w:pPr>
          </w:p>
        </w:tc>
      </w:tr>
      <w:tr w:rsidR="006D64B9" w:rsidTr="00A33EE5">
        <w:tc>
          <w:tcPr>
            <w:tcW w:w="4518"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r>
              <w:rPr>
                <w:rFonts w:ascii="Arial" w:hAnsi="Arial" w:cs="Arial"/>
              </w:rPr>
              <w:t>______________________________</w:t>
            </w:r>
          </w:p>
          <w:p w:rsidR="006D64B9" w:rsidRDefault="006D64B9" w:rsidP="00A33EE5">
            <w:pPr>
              <w:rPr>
                <w:rFonts w:ascii="Arial" w:hAnsi="Arial" w:cs="Arial"/>
              </w:rPr>
            </w:pPr>
            <w:r>
              <w:rPr>
                <w:rFonts w:ascii="Arial" w:hAnsi="Arial" w:cs="Arial"/>
              </w:rPr>
              <w:t>Signature</w:t>
            </w:r>
          </w:p>
        </w:tc>
        <w:tc>
          <w:tcPr>
            <w:tcW w:w="3150"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r w:rsidRPr="00575CD9">
              <w:rPr>
                <w:rFonts w:ascii="Arial" w:hAnsi="Arial" w:cs="Arial"/>
                <w:sz w:val="20"/>
                <w:szCs w:val="20"/>
              </w:rPr>
              <w:fldChar w:fldCharType="begin">
                <w:ffData>
                  <w:name w:val="Text20"/>
                  <w:enabled/>
                  <w:calcOnExit w:val="0"/>
                  <w:textInput/>
                </w:ffData>
              </w:fldChar>
            </w:r>
            <w:r w:rsidRPr="00575CD9">
              <w:rPr>
                <w:rFonts w:ascii="Arial" w:hAnsi="Arial" w:cs="Arial"/>
                <w:sz w:val="20"/>
                <w:szCs w:val="20"/>
              </w:rPr>
              <w:instrText xml:space="preserve"> FORMTEXT </w:instrText>
            </w:r>
            <w:r w:rsidRPr="00575CD9">
              <w:rPr>
                <w:rFonts w:ascii="Arial" w:hAnsi="Arial" w:cs="Arial"/>
                <w:sz w:val="20"/>
                <w:szCs w:val="20"/>
              </w:rPr>
            </w:r>
            <w:r w:rsidRPr="00575CD9">
              <w:rPr>
                <w:rFonts w:ascii="Arial" w:hAnsi="Arial" w:cs="Arial"/>
                <w:sz w:val="20"/>
                <w:szCs w:val="20"/>
              </w:rPr>
              <w:fldChar w:fldCharType="separate"/>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fldChar w:fldCharType="end"/>
            </w:r>
          </w:p>
          <w:p w:rsidR="006D64B9" w:rsidRDefault="006D64B9" w:rsidP="00A33EE5">
            <w:pPr>
              <w:rPr>
                <w:rFonts w:ascii="Arial" w:hAnsi="Arial" w:cs="Arial"/>
              </w:rPr>
            </w:pPr>
            <w:r>
              <w:rPr>
                <w:rFonts w:ascii="Arial" w:hAnsi="Arial" w:cs="Arial"/>
              </w:rPr>
              <w:t>UO ID</w:t>
            </w:r>
          </w:p>
        </w:tc>
        <w:tc>
          <w:tcPr>
            <w:tcW w:w="3348"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r w:rsidRPr="00575CD9">
              <w:rPr>
                <w:rFonts w:ascii="Arial" w:hAnsi="Arial" w:cs="Arial"/>
                <w:sz w:val="20"/>
                <w:szCs w:val="20"/>
              </w:rPr>
              <w:fldChar w:fldCharType="begin">
                <w:ffData>
                  <w:name w:val="Text20"/>
                  <w:enabled/>
                  <w:calcOnExit w:val="0"/>
                  <w:textInput/>
                </w:ffData>
              </w:fldChar>
            </w:r>
            <w:r w:rsidRPr="00575CD9">
              <w:rPr>
                <w:rFonts w:ascii="Arial" w:hAnsi="Arial" w:cs="Arial"/>
                <w:sz w:val="20"/>
                <w:szCs w:val="20"/>
              </w:rPr>
              <w:instrText xml:space="preserve"> FORMTEXT </w:instrText>
            </w:r>
            <w:r w:rsidRPr="00575CD9">
              <w:rPr>
                <w:rFonts w:ascii="Arial" w:hAnsi="Arial" w:cs="Arial"/>
                <w:sz w:val="20"/>
                <w:szCs w:val="20"/>
              </w:rPr>
            </w:r>
            <w:r w:rsidRPr="00575CD9">
              <w:rPr>
                <w:rFonts w:ascii="Arial" w:hAnsi="Arial" w:cs="Arial"/>
                <w:sz w:val="20"/>
                <w:szCs w:val="20"/>
              </w:rPr>
              <w:fldChar w:fldCharType="separate"/>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fldChar w:fldCharType="end"/>
            </w:r>
          </w:p>
          <w:p w:rsidR="006D64B9" w:rsidRDefault="006D64B9" w:rsidP="00A33EE5">
            <w:pPr>
              <w:rPr>
                <w:rFonts w:ascii="Arial" w:hAnsi="Arial" w:cs="Arial"/>
              </w:rPr>
            </w:pPr>
            <w:r>
              <w:rPr>
                <w:rFonts w:ascii="Arial" w:hAnsi="Arial" w:cs="Arial"/>
              </w:rPr>
              <w:t>Date of Signature</w:t>
            </w:r>
          </w:p>
        </w:tc>
      </w:tr>
      <w:tr w:rsidR="006D64B9" w:rsidTr="00A33EE5">
        <w:tc>
          <w:tcPr>
            <w:tcW w:w="11016" w:type="dxa"/>
            <w:gridSpan w:val="3"/>
            <w:shd w:val="clear" w:color="auto" w:fill="D9D9D9" w:themeFill="background1" w:themeFillShade="D9"/>
          </w:tcPr>
          <w:p w:rsidR="006D64B9" w:rsidRPr="00DF14EA" w:rsidRDefault="006D64B9" w:rsidP="00A33EE5">
            <w:pPr>
              <w:rPr>
                <w:rFonts w:ascii="Arial" w:hAnsi="Arial" w:cs="Arial"/>
                <w:sz w:val="8"/>
                <w:szCs w:val="8"/>
              </w:rPr>
            </w:pPr>
          </w:p>
        </w:tc>
      </w:tr>
      <w:tr w:rsidR="006D64B9" w:rsidTr="00A33EE5">
        <w:tc>
          <w:tcPr>
            <w:tcW w:w="4518"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r w:rsidRPr="00362DF5">
              <w:rPr>
                <w:rFonts w:ascii="Arial" w:hAnsi="Arial" w:cs="Arial"/>
                <w:sz w:val="22"/>
                <w:szCs w:val="20"/>
              </w:rPr>
              <w:fldChar w:fldCharType="begin">
                <w:ffData>
                  <w:name w:val="Text20"/>
                  <w:enabled/>
                  <w:calcOnExit w:val="0"/>
                  <w:textInput/>
                </w:ffData>
              </w:fldChar>
            </w:r>
            <w:r w:rsidRPr="00362DF5">
              <w:rPr>
                <w:rFonts w:ascii="Arial" w:hAnsi="Arial" w:cs="Arial"/>
                <w:sz w:val="22"/>
                <w:szCs w:val="20"/>
              </w:rPr>
              <w:instrText xml:space="preserve"> FORMTEXT </w:instrText>
            </w:r>
            <w:r w:rsidRPr="00362DF5">
              <w:rPr>
                <w:rFonts w:ascii="Arial" w:hAnsi="Arial" w:cs="Arial"/>
                <w:sz w:val="22"/>
                <w:szCs w:val="20"/>
              </w:rPr>
            </w:r>
            <w:r w:rsidRPr="00362DF5">
              <w:rPr>
                <w:rFonts w:ascii="Arial" w:hAnsi="Arial" w:cs="Arial"/>
                <w:sz w:val="22"/>
                <w:szCs w:val="20"/>
              </w:rPr>
              <w:fldChar w:fldCharType="separate"/>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fldChar w:fldCharType="end"/>
            </w:r>
          </w:p>
          <w:p w:rsidR="006D64B9" w:rsidRDefault="006D64B9" w:rsidP="00A33EE5">
            <w:pPr>
              <w:rPr>
                <w:rFonts w:ascii="Arial" w:hAnsi="Arial" w:cs="Arial"/>
              </w:rPr>
            </w:pPr>
            <w:r>
              <w:rPr>
                <w:rFonts w:ascii="Arial" w:hAnsi="Arial" w:cs="Arial"/>
              </w:rPr>
              <w:t>Printed Name and Title</w:t>
            </w:r>
          </w:p>
        </w:tc>
        <w:tc>
          <w:tcPr>
            <w:tcW w:w="3150"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sz w:val="22"/>
                <w:szCs w:val="20"/>
              </w:rPr>
            </w:pPr>
            <w:r w:rsidRPr="00362DF5">
              <w:rPr>
                <w:rFonts w:ascii="Arial" w:hAnsi="Arial" w:cs="Arial"/>
                <w:sz w:val="22"/>
                <w:szCs w:val="20"/>
              </w:rPr>
              <w:fldChar w:fldCharType="begin">
                <w:ffData>
                  <w:name w:val="Text20"/>
                  <w:enabled/>
                  <w:calcOnExit w:val="0"/>
                  <w:textInput/>
                </w:ffData>
              </w:fldChar>
            </w:r>
            <w:r w:rsidRPr="00362DF5">
              <w:rPr>
                <w:rFonts w:ascii="Arial" w:hAnsi="Arial" w:cs="Arial"/>
                <w:sz w:val="22"/>
                <w:szCs w:val="20"/>
              </w:rPr>
              <w:instrText xml:space="preserve"> FORMTEXT </w:instrText>
            </w:r>
            <w:r w:rsidRPr="00362DF5">
              <w:rPr>
                <w:rFonts w:ascii="Arial" w:hAnsi="Arial" w:cs="Arial"/>
                <w:sz w:val="22"/>
                <w:szCs w:val="20"/>
              </w:rPr>
            </w:r>
            <w:r w:rsidRPr="00362DF5">
              <w:rPr>
                <w:rFonts w:ascii="Arial" w:hAnsi="Arial" w:cs="Arial"/>
                <w:sz w:val="22"/>
                <w:szCs w:val="20"/>
              </w:rPr>
              <w:fldChar w:fldCharType="separate"/>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fldChar w:fldCharType="end"/>
            </w:r>
          </w:p>
          <w:p w:rsidR="006D64B9" w:rsidRDefault="006D64B9" w:rsidP="00A33EE5">
            <w:pPr>
              <w:rPr>
                <w:rFonts w:ascii="Arial" w:hAnsi="Arial" w:cs="Arial"/>
              </w:rPr>
            </w:pPr>
            <w:r>
              <w:rPr>
                <w:rFonts w:ascii="Arial" w:hAnsi="Arial" w:cs="Arial"/>
                <w:sz w:val="22"/>
                <w:szCs w:val="20"/>
              </w:rPr>
              <w:t>Card Custodian Training Date</w:t>
            </w:r>
          </w:p>
        </w:tc>
        <w:tc>
          <w:tcPr>
            <w:tcW w:w="3348"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sz w:val="22"/>
                <w:szCs w:val="20"/>
              </w:rPr>
            </w:pPr>
            <w:r w:rsidRPr="00362DF5">
              <w:rPr>
                <w:rFonts w:ascii="Arial" w:hAnsi="Arial" w:cs="Arial"/>
                <w:sz w:val="22"/>
                <w:szCs w:val="20"/>
              </w:rPr>
              <w:fldChar w:fldCharType="begin">
                <w:ffData>
                  <w:name w:val="Text20"/>
                  <w:enabled/>
                  <w:calcOnExit w:val="0"/>
                  <w:textInput/>
                </w:ffData>
              </w:fldChar>
            </w:r>
            <w:r w:rsidRPr="00362DF5">
              <w:rPr>
                <w:rFonts w:ascii="Arial" w:hAnsi="Arial" w:cs="Arial"/>
                <w:sz w:val="22"/>
                <w:szCs w:val="20"/>
              </w:rPr>
              <w:instrText xml:space="preserve"> FORMTEXT </w:instrText>
            </w:r>
            <w:r w:rsidRPr="00362DF5">
              <w:rPr>
                <w:rFonts w:ascii="Arial" w:hAnsi="Arial" w:cs="Arial"/>
                <w:sz w:val="22"/>
                <w:szCs w:val="20"/>
              </w:rPr>
            </w:r>
            <w:r w:rsidRPr="00362DF5">
              <w:rPr>
                <w:rFonts w:ascii="Arial" w:hAnsi="Arial" w:cs="Arial"/>
                <w:sz w:val="22"/>
                <w:szCs w:val="20"/>
              </w:rPr>
              <w:fldChar w:fldCharType="separate"/>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fldChar w:fldCharType="end"/>
            </w:r>
          </w:p>
          <w:p w:rsidR="006D64B9" w:rsidRDefault="006D64B9" w:rsidP="00A33EE5">
            <w:pPr>
              <w:rPr>
                <w:rFonts w:ascii="Arial" w:hAnsi="Arial" w:cs="Arial"/>
              </w:rPr>
            </w:pPr>
            <w:r>
              <w:rPr>
                <w:rFonts w:ascii="Arial" w:hAnsi="Arial" w:cs="Arial"/>
                <w:sz w:val="22"/>
                <w:szCs w:val="20"/>
              </w:rPr>
              <w:t>Online Test Completion Date</w:t>
            </w:r>
          </w:p>
        </w:tc>
      </w:tr>
    </w:tbl>
    <w:p w:rsidR="006D64B9" w:rsidRDefault="006D64B9" w:rsidP="006D64B9">
      <w:pPr>
        <w:widowControl/>
        <w:autoSpaceDE/>
        <w:autoSpaceDN/>
        <w:adjustRightInd/>
        <w:rPr>
          <w:rFonts w:ascii="Arial" w:hAnsi="Arial" w:cs="Arial"/>
          <w:sz w:val="16"/>
        </w:rPr>
      </w:pPr>
    </w:p>
    <w:p w:rsidR="00DD61A9" w:rsidRDefault="00DD61A9" w:rsidP="006D64B9">
      <w:pPr>
        <w:widowControl/>
        <w:autoSpaceDE/>
        <w:autoSpaceDN/>
        <w:adjustRightInd/>
        <w:rPr>
          <w:rFonts w:ascii="Arial" w:hAnsi="Arial" w:cs="Arial"/>
          <w:sz w:val="16"/>
        </w:rPr>
      </w:pPr>
    </w:p>
    <w:p w:rsidR="00DD61A9" w:rsidRDefault="00DD61A9" w:rsidP="006D64B9">
      <w:pPr>
        <w:widowControl/>
        <w:autoSpaceDE/>
        <w:autoSpaceDN/>
        <w:adjustRightInd/>
        <w:rPr>
          <w:rFonts w:ascii="Arial" w:hAnsi="Arial" w:cs="Arial"/>
          <w:sz w:val="16"/>
        </w:rPr>
      </w:pPr>
    </w:p>
    <w:p w:rsidR="00DD61A9" w:rsidRDefault="00DD61A9" w:rsidP="006D64B9">
      <w:pPr>
        <w:widowControl/>
        <w:autoSpaceDE/>
        <w:autoSpaceDN/>
        <w:adjustRightInd/>
        <w:rPr>
          <w:rFonts w:ascii="Arial" w:hAnsi="Arial" w:cs="Arial"/>
          <w:sz w:val="16"/>
        </w:rPr>
      </w:pPr>
    </w:p>
    <w:p w:rsidR="00DD61A9" w:rsidRDefault="00DD61A9" w:rsidP="006D64B9">
      <w:pPr>
        <w:widowControl/>
        <w:autoSpaceDE/>
        <w:autoSpaceDN/>
        <w:adjustRightInd/>
        <w:rPr>
          <w:rFonts w:ascii="Arial" w:hAnsi="Arial" w:cs="Arial"/>
          <w:sz w:val="16"/>
        </w:rPr>
      </w:pPr>
    </w:p>
    <w:p w:rsidR="00DD61A9" w:rsidRDefault="00DD61A9" w:rsidP="006D64B9">
      <w:pPr>
        <w:widowControl/>
        <w:autoSpaceDE/>
        <w:autoSpaceDN/>
        <w:adjustRightInd/>
        <w:rPr>
          <w:rFonts w:ascii="Arial" w:hAnsi="Arial" w:cs="Arial"/>
          <w:sz w:val="16"/>
        </w:rPr>
      </w:pPr>
    </w:p>
    <w:p w:rsidR="00B25DF2" w:rsidRDefault="00B25DF2" w:rsidP="006D64B9">
      <w:pPr>
        <w:widowControl/>
        <w:autoSpaceDE/>
        <w:autoSpaceDN/>
        <w:adjustRightInd/>
        <w:rPr>
          <w:rFonts w:ascii="Arial" w:hAnsi="Arial" w:cs="Arial"/>
          <w:sz w:val="16"/>
        </w:rPr>
      </w:pPr>
    </w:p>
    <w:p w:rsidR="006D64B9" w:rsidRDefault="006D64B9" w:rsidP="006D64B9">
      <w:pPr>
        <w:widowControl/>
        <w:autoSpaceDE/>
        <w:autoSpaceDN/>
        <w:adjustRightInd/>
        <w:rPr>
          <w:rFonts w:ascii="Arial" w:hAnsi="Arial" w:cs="Arial"/>
          <w:sz w:val="16"/>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18"/>
        <w:gridCol w:w="3150"/>
        <w:gridCol w:w="3348"/>
      </w:tblGrid>
      <w:tr w:rsidR="006D64B9" w:rsidTr="00A33EE5">
        <w:tc>
          <w:tcPr>
            <w:tcW w:w="11016" w:type="dxa"/>
            <w:gridSpan w:val="3"/>
          </w:tcPr>
          <w:p w:rsidR="006D64B9" w:rsidRPr="00575CD9" w:rsidRDefault="006D64B9" w:rsidP="00A33EE5">
            <w:pPr>
              <w:widowControl/>
              <w:spacing w:before="40"/>
              <w:rPr>
                <w:rFonts w:ascii="Arial" w:hAnsi="Arial" w:cs="Arial"/>
                <w:b/>
                <w:bCs/>
              </w:rPr>
            </w:pPr>
            <w:r>
              <w:rPr>
                <w:rFonts w:ascii="Arial" w:hAnsi="Arial" w:cs="Arial"/>
                <w:b/>
                <w:u w:val="single"/>
              </w:rPr>
              <w:lastRenderedPageBreak/>
              <w:t>Card User</w:t>
            </w:r>
            <w:r w:rsidRPr="00575CD9">
              <w:rPr>
                <w:rFonts w:ascii="Arial" w:hAnsi="Arial" w:cs="Arial"/>
                <w:b/>
                <w:szCs w:val="20"/>
              </w:rPr>
              <w:t xml:space="preserve"> </w:t>
            </w:r>
            <w:r w:rsidRPr="005F7434">
              <w:rPr>
                <w:rFonts w:ascii="Arial" w:hAnsi="Arial" w:cs="Arial"/>
                <w:b/>
              </w:rPr>
              <w:fldChar w:fldCharType="begin">
                <w:ffData>
                  <w:name w:val="Check3"/>
                  <w:enabled/>
                  <w:calcOnExit w:val="0"/>
                  <w:checkBox>
                    <w:sizeAuto/>
                    <w:default w:val="0"/>
                    <w:checked w:val="0"/>
                  </w:checkBox>
                </w:ffData>
              </w:fldChar>
            </w:r>
            <w:r w:rsidRPr="005F7434">
              <w:rPr>
                <w:rFonts w:ascii="Arial" w:hAnsi="Arial" w:cs="Arial"/>
                <w:b/>
              </w:rPr>
              <w:instrText xml:space="preserve"> FORMCHECKBOX </w:instrText>
            </w:r>
            <w:r w:rsidR="00213603">
              <w:rPr>
                <w:rFonts w:ascii="Arial" w:hAnsi="Arial" w:cs="Arial"/>
                <w:b/>
              </w:rPr>
            </w:r>
            <w:r w:rsidR="00213603">
              <w:rPr>
                <w:rFonts w:ascii="Arial" w:hAnsi="Arial" w:cs="Arial"/>
                <w:b/>
              </w:rPr>
              <w:fldChar w:fldCharType="separate"/>
            </w:r>
            <w:r w:rsidRPr="005F7434">
              <w:rPr>
                <w:rFonts w:ascii="Arial" w:hAnsi="Arial" w:cs="Arial"/>
                <w:b/>
              </w:rPr>
              <w:fldChar w:fldCharType="end"/>
            </w:r>
          </w:p>
        </w:tc>
      </w:tr>
      <w:tr w:rsidR="006D64B9" w:rsidTr="00A33EE5">
        <w:trPr>
          <w:trHeight w:val="65"/>
        </w:trPr>
        <w:tc>
          <w:tcPr>
            <w:tcW w:w="11016" w:type="dxa"/>
            <w:gridSpan w:val="3"/>
            <w:shd w:val="clear" w:color="auto" w:fill="D9D9D9" w:themeFill="background1" w:themeFillShade="D9"/>
          </w:tcPr>
          <w:p w:rsidR="006D64B9" w:rsidRPr="00DF14EA" w:rsidRDefault="006D64B9" w:rsidP="00A33EE5">
            <w:pPr>
              <w:rPr>
                <w:rFonts w:ascii="Arial" w:hAnsi="Arial" w:cs="Arial"/>
                <w:sz w:val="8"/>
                <w:szCs w:val="8"/>
              </w:rPr>
            </w:pPr>
          </w:p>
        </w:tc>
      </w:tr>
      <w:tr w:rsidR="006D64B9" w:rsidTr="00A33EE5">
        <w:tc>
          <w:tcPr>
            <w:tcW w:w="4518"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r>
              <w:rPr>
                <w:rFonts w:ascii="Arial" w:hAnsi="Arial" w:cs="Arial"/>
              </w:rPr>
              <w:t>______________________________</w:t>
            </w:r>
          </w:p>
          <w:p w:rsidR="006D64B9" w:rsidRDefault="006D64B9" w:rsidP="00A33EE5">
            <w:pPr>
              <w:rPr>
                <w:rFonts w:ascii="Arial" w:hAnsi="Arial" w:cs="Arial"/>
              </w:rPr>
            </w:pPr>
            <w:r>
              <w:rPr>
                <w:rFonts w:ascii="Arial" w:hAnsi="Arial" w:cs="Arial"/>
              </w:rPr>
              <w:t>Signature</w:t>
            </w:r>
          </w:p>
        </w:tc>
        <w:tc>
          <w:tcPr>
            <w:tcW w:w="3150"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r w:rsidRPr="00575CD9">
              <w:rPr>
                <w:rFonts w:ascii="Arial" w:hAnsi="Arial" w:cs="Arial"/>
                <w:sz w:val="20"/>
                <w:szCs w:val="20"/>
              </w:rPr>
              <w:fldChar w:fldCharType="begin">
                <w:ffData>
                  <w:name w:val="Text20"/>
                  <w:enabled/>
                  <w:calcOnExit w:val="0"/>
                  <w:textInput/>
                </w:ffData>
              </w:fldChar>
            </w:r>
            <w:r w:rsidRPr="00575CD9">
              <w:rPr>
                <w:rFonts w:ascii="Arial" w:hAnsi="Arial" w:cs="Arial"/>
                <w:sz w:val="20"/>
                <w:szCs w:val="20"/>
              </w:rPr>
              <w:instrText xml:space="preserve"> FORMTEXT </w:instrText>
            </w:r>
            <w:r w:rsidRPr="00575CD9">
              <w:rPr>
                <w:rFonts w:ascii="Arial" w:hAnsi="Arial" w:cs="Arial"/>
                <w:sz w:val="20"/>
                <w:szCs w:val="20"/>
              </w:rPr>
            </w:r>
            <w:r w:rsidRPr="00575CD9">
              <w:rPr>
                <w:rFonts w:ascii="Arial" w:hAnsi="Arial" w:cs="Arial"/>
                <w:sz w:val="20"/>
                <w:szCs w:val="20"/>
              </w:rPr>
              <w:fldChar w:fldCharType="separate"/>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fldChar w:fldCharType="end"/>
            </w:r>
          </w:p>
          <w:p w:rsidR="006D64B9" w:rsidRDefault="006D64B9" w:rsidP="00A33EE5">
            <w:pPr>
              <w:rPr>
                <w:rFonts w:ascii="Arial" w:hAnsi="Arial" w:cs="Arial"/>
              </w:rPr>
            </w:pPr>
            <w:r>
              <w:rPr>
                <w:rFonts w:ascii="Arial" w:hAnsi="Arial" w:cs="Arial"/>
              </w:rPr>
              <w:t>UO ID</w:t>
            </w:r>
          </w:p>
        </w:tc>
        <w:tc>
          <w:tcPr>
            <w:tcW w:w="3348"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r w:rsidRPr="00575CD9">
              <w:rPr>
                <w:rFonts w:ascii="Arial" w:hAnsi="Arial" w:cs="Arial"/>
                <w:sz w:val="20"/>
                <w:szCs w:val="20"/>
              </w:rPr>
              <w:fldChar w:fldCharType="begin">
                <w:ffData>
                  <w:name w:val="Text20"/>
                  <w:enabled/>
                  <w:calcOnExit w:val="0"/>
                  <w:textInput/>
                </w:ffData>
              </w:fldChar>
            </w:r>
            <w:r w:rsidRPr="00575CD9">
              <w:rPr>
                <w:rFonts w:ascii="Arial" w:hAnsi="Arial" w:cs="Arial"/>
                <w:sz w:val="20"/>
                <w:szCs w:val="20"/>
              </w:rPr>
              <w:instrText xml:space="preserve"> FORMTEXT </w:instrText>
            </w:r>
            <w:r w:rsidRPr="00575CD9">
              <w:rPr>
                <w:rFonts w:ascii="Arial" w:hAnsi="Arial" w:cs="Arial"/>
                <w:sz w:val="20"/>
                <w:szCs w:val="20"/>
              </w:rPr>
            </w:r>
            <w:r w:rsidRPr="00575CD9">
              <w:rPr>
                <w:rFonts w:ascii="Arial" w:hAnsi="Arial" w:cs="Arial"/>
                <w:sz w:val="20"/>
                <w:szCs w:val="20"/>
              </w:rPr>
              <w:fldChar w:fldCharType="separate"/>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fldChar w:fldCharType="end"/>
            </w:r>
          </w:p>
          <w:p w:rsidR="006D64B9" w:rsidRDefault="006D64B9" w:rsidP="00A33EE5">
            <w:pPr>
              <w:rPr>
                <w:rFonts w:ascii="Arial" w:hAnsi="Arial" w:cs="Arial"/>
              </w:rPr>
            </w:pPr>
            <w:r>
              <w:rPr>
                <w:rFonts w:ascii="Arial" w:hAnsi="Arial" w:cs="Arial"/>
              </w:rPr>
              <w:t>Date of Signature</w:t>
            </w:r>
          </w:p>
        </w:tc>
      </w:tr>
      <w:tr w:rsidR="006D64B9" w:rsidTr="00A33EE5">
        <w:tc>
          <w:tcPr>
            <w:tcW w:w="11016" w:type="dxa"/>
            <w:gridSpan w:val="3"/>
            <w:shd w:val="clear" w:color="auto" w:fill="D9D9D9" w:themeFill="background1" w:themeFillShade="D9"/>
          </w:tcPr>
          <w:p w:rsidR="006D64B9" w:rsidRPr="00DF14EA" w:rsidRDefault="006D64B9" w:rsidP="00A33EE5">
            <w:pPr>
              <w:rPr>
                <w:rFonts w:ascii="Arial" w:hAnsi="Arial" w:cs="Arial"/>
                <w:sz w:val="8"/>
                <w:szCs w:val="8"/>
              </w:rPr>
            </w:pPr>
          </w:p>
        </w:tc>
      </w:tr>
      <w:tr w:rsidR="006D64B9" w:rsidTr="00A33EE5">
        <w:tc>
          <w:tcPr>
            <w:tcW w:w="4518"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r w:rsidRPr="00362DF5">
              <w:rPr>
                <w:rFonts w:ascii="Arial" w:hAnsi="Arial" w:cs="Arial"/>
                <w:sz w:val="22"/>
                <w:szCs w:val="20"/>
              </w:rPr>
              <w:fldChar w:fldCharType="begin">
                <w:ffData>
                  <w:name w:val="Text20"/>
                  <w:enabled/>
                  <w:calcOnExit w:val="0"/>
                  <w:textInput/>
                </w:ffData>
              </w:fldChar>
            </w:r>
            <w:r w:rsidRPr="00362DF5">
              <w:rPr>
                <w:rFonts w:ascii="Arial" w:hAnsi="Arial" w:cs="Arial"/>
                <w:sz w:val="22"/>
                <w:szCs w:val="20"/>
              </w:rPr>
              <w:instrText xml:space="preserve"> FORMTEXT </w:instrText>
            </w:r>
            <w:r w:rsidRPr="00362DF5">
              <w:rPr>
                <w:rFonts w:ascii="Arial" w:hAnsi="Arial" w:cs="Arial"/>
                <w:sz w:val="22"/>
                <w:szCs w:val="20"/>
              </w:rPr>
            </w:r>
            <w:r w:rsidRPr="00362DF5">
              <w:rPr>
                <w:rFonts w:ascii="Arial" w:hAnsi="Arial" w:cs="Arial"/>
                <w:sz w:val="22"/>
                <w:szCs w:val="20"/>
              </w:rPr>
              <w:fldChar w:fldCharType="separate"/>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fldChar w:fldCharType="end"/>
            </w:r>
          </w:p>
          <w:p w:rsidR="006D64B9" w:rsidRDefault="006D64B9" w:rsidP="00A33EE5">
            <w:pPr>
              <w:rPr>
                <w:rFonts w:ascii="Arial" w:hAnsi="Arial" w:cs="Arial"/>
              </w:rPr>
            </w:pPr>
            <w:r>
              <w:rPr>
                <w:rFonts w:ascii="Arial" w:hAnsi="Arial" w:cs="Arial"/>
              </w:rPr>
              <w:t>Printed Name and Title</w:t>
            </w:r>
          </w:p>
        </w:tc>
        <w:tc>
          <w:tcPr>
            <w:tcW w:w="3150"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sz w:val="22"/>
                <w:szCs w:val="20"/>
              </w:rPr>
            </w:pPr>
            <w:r w:rsidRPr="00362DF5">
              <w:rPr>
                <w:rFonts w:ascii="Arial" w:hAnsi="Arial" w:cs="Arial"/>
                <w:sz w:val="22"/>
                <w:szCs w:val="20"/>
              </w:rPr>
              <w:fldChar w:fldCharType="begin">
                <w:ffData>
                  <w:name w:val="Text20"/>
                  <w:enabled/>
                  <w:calcOnExit w:val="0"/>
                  <w:textInput/>
                </w:ffData>
              </w:fldChar>
            </w:r>
            <w:r w:rsidRPr="00362DF5">
              <w:rPr>
                <w:rFonts w:ascii="Arial" w:hAnsi="Arial" w:cs="Arial"/>
                <w:sz w:val="22"/>
                <w:szCs w:val="20"/>
              </w:rPr>
              <w:instrText xml:space="preserve"> FORMTEXT </w:instrText>
            </w:r>
            <w:r w:rsidRPr="00362DF5">
              <w:rPr>
                <w:rFonts w:ascii="Arial" w:hAnsi="Arial" w:cs="Arial"/>
                <w:sz w:val="22"/>
                <w:szCs w:val="20"/>
              </w:rPr>
            </w:r>
            <w:r w:rsidRPr="00362DF5">
              <w:rPr>
                <w:rFonts w:ascii="Arial" w:hAnsi="Arial" w:cs="Arial"/>
                <w:sz w:val="22"/>
                <w:szCs w:val="20"/>
              </w:rPr>
              <w:fldChar w:fldCharType="separate"/>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fldChar w:fldCharType="end"/>
            </w:r>
          </w:p>
          <w:p w:rsidR="006D64B9" w:rsidRDefault="006D64B9" w:rsidP="00A33EE5">
            <w:pPr>
              <w:rPr>
                <w:rFonts w:ascii="Arial" w:hAnsi="Arial" w:cs="Arial"/>
              </w:rPr>
            </w:pPr>
            <w:r>
              <w:rPr>
                <w:rFonts w:ascii="Arial" w:hAnsi="Arial" w:cs="Arial"/>
                <w:sz w:val="22"/>
                <w:szCs w:val="20"/>
              </w:rPr>
              <w:t>Card Custodian Training Date</w:t>
            </w:r>
          </w:p>
        </w:tc>
        <w:tc>
          <w:tcPr>
            <w:tcW w:w="3348"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sz w:val="22"/>
                <w:szCs w:val="20"/>
              </w:rPr>
            </w:pPr>
            <w:r w:rsidRPr="00362DF5">
              <w:rPr>
                <w:rFonts w:ascii="Arial" w:hAnsi="Arial" w:cs="Arial"/>
                <w:sz w:val="22"/>
                <w:szCs w:val="20"/>
              </w:rPr>
              <w:fldChar w:fldCharType="begin">
                <w:ffData>
                  <w:name w:val="Text20"/>
                  <w:enabled/>
                  <w:calcOnExit w:val="0"/>
                  <w:textInput/>
                </w:ffData>
              </w:fldChar>
            </w:r>
            <w:r w:rsidRPr="00362DF5">
              <w:rPr>
                <w:rFonts w:ascii="Arial" w:hAnsi="Arial" w:cs="Arial"/>
                <w:sz w:val="22"/>
                <w:szCs w:val="20"/>
              </w:rPr>
              <w:instrText xml:space="preserve"> FORMTEXT </w:instrText>
            </w:r>
            <w:r w:rsidRPr="00362DF5">
              <w:rPr>
                <w:rFonts w:ascii="Arial" w:hAnsi="Arial" w:cs="Arial"/>
                <w:sz w:val="22"/>
                <w:szCs w:val="20"/>
              </w:rPr>
            </w:r>
            <w:r w:rsidRPr="00362DF5">
              <w:rPr>
                <w:rFonts w:ascii="Arial" w:hAnsi="Arial" w:cs="Arial"/>
                <w:sz w:val="22"/>
                <w:szCs w:val="20"/>
              </w:rPr>
              <w:fldChar w:fldCharType="separate"/>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fldChar w:fldCharType="end"/>
            </w:r>
          </w:p>
          <w:p w:rsidR="006D64B9" w:rsidRDefault="006D64B9" w:rsidP="00A33EE5">
            <w:pPr>
              <w:rPr>
                <w:rFonts w:ascii="Arial" w:hAnsi="Arial" w:cs="Arial"/>
              </w:rPr>
            </w:pPr>
            <w:r>
              <w:rPr>
                <w:rFonts w:ascii="Arial" w:hAnsi="Arial" w:cs="Arial"/>
                <w:sz w:val="22"/>
                <w:szCs w:val="20"/>
              </w:rPr>
              <w:t>Online Test Completion Date</w:t>
            </w:r>
          </w:p>
        </w:tc>
      </w:tr>
    </w:tbl>
    <w:p w:rsidR="006D64B9" w:rsidRDefault="006D64B9" w:rsidP="006D64B9">
      <w:pPr>
        <w:widowControl/>
        <w:autoSpaceDE/>
        <w:autoSpaceDN/>
        <w:adjustRightInd/>
        <w:rPr>
          <w:rFonts w:ascii="Arial" w:hAnsi="Arial" w:cs="Arial"/>
          <w:sz w:val="16"/>
        </w:rPr>
      </w:pPr>
    </w:p>
    <w:p w:rsidR="006D64B9" w:rsidRDefault="006D64B9" w:rsidP="006D64B9">
      <w:pPr>
        <w:widowControl/>
        <w:autoSpaceDE/>
        <w:autoSpaceDN/>
        <w:adjustRightInd/>
        <w:rPr>
          <w:rFonts w:ascii="Arial" w:hAnsi="Arial" w:cs="Arial"/>
          <w:sz w:val="16"/>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18"/>
        <w:gridCol w:w="3150"/>
        <w:gridCol w:w="3348"/>
      </w:tblGrid>
      <w:tr w:rsidR="006D64B9" w:rsidTr="00A33EE5">
        <w:tc>
          <w:tcPr>
            <w:tcW w:w="11016" w:type="dxa"/>
            <w:gridSpan w:val="3"/>
          </w:tcPr>
          <w:p w:rsidR="006D64B9" w:rsidRPr="00575CD9" w:rsidRDefault="006D64B9" w:rsidP="00A33EE5">
            <w:pPr>
              <w:widowControl/>
              <w:spacing w:before="40"/>
              <w:rPr>
                <w:rFonts w:ascii="Arial" w:hAnsi="Arial" w:cs="Arial"/>
                <w:b/>
                <w:bCs/>
              </w:rPr>
            </w:pPr>
            <w:r>
              <w:rPr>
                <w:rFonts w:ascii="Arial" w:hAnsi="Arial" w:cs="Arial"/>
                <w:b/>
                <w:u w:val="single"/>
              </w:rPr>
              <w:t>Card User</w:t>
            </w:r>
            <w:r w:rsidRPr="00575CD9">
              <w:rPr>
                <w:rFonts w:ascii="Arial" w:hAnsi="Arial" w:cs="Arial"/>
                <w:b/>
                <w:szCs w:val="20"/>
              </w:rPr>
              <w:t xml:space="preserve"> </w:t>
            </w:r>
            <w:r w:rsidRPr="005F7434">
              <w:rPr>
                <w:rFonts w:ascii="Arial" w:hAnsi="Arial" w:cs="Arial"/>
                <w:b/>
              </w:rPr>
              <w:fldChar w:fldCharType="begin">
                <w:ffData>
                  <w:name w:val="Check3"/>
                  <w:enabled/>
                  <w:calcOnExit w:val="0"/>
                  <w:checkBox>
                    <w:sizeAuto/>
                    <w:default w:val="0"/>
                    <w:checked w:val="0"/>
                  </w:checkBox>
                </w:ffData>
              </w:fldChar>
            </w:r>
            <w:r w:rsidRPr="005F7434">
              <w:rPr>
                <w:rFonts w:ascii="Arial" w:hAnsi="Arial" w:cs="Arial"/>
                <w:b/>
              </w:rPr>
              <w:instrText xml:space="preserve"> FORMCHECKBOX </w:instrText>
            </w:r>
            <w:r w:rsidR="00213603">
              <w:rPr>
                <w:rFonts w:ascii="Arial" w:hAnsi="Arial" w:cs="Arial"/>
                <w:b/>
              </w:rPr>
            </w:r>
            <w:r w:rsidR="00213603">
              <w:rPr>
                <w:rFonts w:ascii="Arial" w:hAnsi="Arial" w:cs="Arial"/>
                <w:b/>
              </w:rPr>
              <w:fldChar w:fldCharType="separate"/>
            </w:r>
            <w:r w:rsidRPr="005F7434">
              <w:rPr>
                <w:rFonts w:ascii="Arial" w:hAnsi="Arial" w:cs="Arial"/>
                <w:b/>
              </w:rPr>
              <w:fldChar w:fldCharType="end"/>
            </w:r>
          </w:p>
        </w:tc>
      </w:tr>
      <w:tr w:rsidR="006D64B9" w:rsidTr="00A33EE5">
        <w:trPr>
          <w:trHeight w:val="65"/>
        </w:trPr>
        <w:tc>
          <w:tcPr>
            <w:tcW w:w="11016" w:type="dxa"/>
            <w:gridSpan w:val="3"/>
            <w:shd w:val="clear" w:color="auto" w:fill="D9D9D9" w:themeFill="background1" w:themeFillShade="D9"/>
          </w:tcPr>
          <w:p w:rsidR="006D64B9" w:rsidRPr="00DF14EA" w:rsidRDefault="006D64B9" w:rsidP="00A33EE5">
            <w:pPr>
              <w:rPr>
                <w:rFonts w:ascii="Arial" w:hAnsi="Arial" w:cs="Arial"/>
                <w:sz w:val="8"/>
                <w:szCs w:val="8"/>
              </w:rPr>
            </w:pPr>
          </w:p>
        </w:tc>
      </w:tr>
      <w:tr w:rsidR="006D64B9" w:rsidTr="00A33EE5">
        <w:tc>
          <w:tcPr>
            <w:tcW w:w="4518"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r>
              <w:rPr>
                <w:rFonts w:ascii="Arial" w:hAnsi="Arial" w:cs="Arial"/>
              </w:rPr>
              <w:t>______________________________</w:t>
            </w:r>
          </w:p>
          <w:p w:rsidR="006D64B9" w:rsidRDefault="006D64B9" w:rsidP="00A33EE5">
            <w:pPr>
              <w:rPr>
                <w:rFonts w:ascii="Arial" w:hAnsi="Arial" w:cs="Arial"/>
              </w:rPr>
            </w:pPr>
            <w:r>
              <w:rPr>
                <w:rFonts w:ascii="Arial" w:hAnsi="Arial" w:cs="Arial"/>
              </w:rPr>
              <w:t>Signature</w:t>
            </w:r>
          </w:p>
        </w:tc>
        <w:tc>
          <w:tcPr>
            <w:tcW w:w="3150"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r w:rsidRPr="00575CD9">
              <w:rPr>
                <w:rFonts w:ascii="Arial" w:hAnsi="Arial" w:cs="Arial"/>
                <w:sz w:val="20"/>
                <w:szCs w:val="20"/>
              </w:rPr>
              <w:fldChar w:fldCharType="begin">
                <w:ffData>
                  <w:name w:val="Text20"/>
                  <w:enabled/>
                  <w:calcOnExit w:val="0"/>
                  <w:textInput/>
                </w:ffData>
              </w:fldChar>
            </w:r>
            <w:r w:rsidRPr="00575CD9">
              <w:rPr>
                <w:rFonts w:ascii="Arial" w:hAnsi="Arial" w:cs="Arial"/>
                <w:sz w:val="20"/>
                <w:szCs w:val="20"/>
              </w:rPr>
              <w:instrText xml:space="preserve"> FORMTEXT </w:instrText>
            </w:r>
            <w:r w:rsidRPr="00575CD9">
              <w:rPr>
                <w:rFonts w:ascii="Arial" w:hAnsi="Arial" w:cs="Arial"/>
                <w:sz w:val="20"/>
                <w:szCs w:val="20"/>
              </w:rPr>
            </w:r>
            <w:r w:rsidRPr="00575CD9">
              <w:rPr>
                <w:rFonts w:ascii="Arial" w:hAnsi="Arial" w:cs="Arial"/>
                <w:sz w:val="20"/>
                <w:szCs w:val="20"/>
              </w:rPr>
              <w:fldChar w:fldCharType="separate"/>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fldChar w:fldCharType="end"/>
            </w:r>
          </w:p>
          <w:p w:rsidR="006D64B9" w:rsidRDefault="006D64B9" w:rsidP="00A33EE5">
            <w:pPr>
              <w:rPr>
                <w:rFonts w:ascii="Arial" w:hAnsi="Arial" w:cs="Arial"/>
              </w:rPr>
            </w:pPr>
            <w:r>
              <w:rPr>
                <w:rFonts w:ascii="Arial" w:hAnsi="Arial" w:cs="Arial"/>
              </w:rPr>
              <w:t>UO ID</w:t>
            </w:r>
          </w:p>
        </w:tc>
        <w:tc>
          <w:tcPr>
            <w:tcW w:w="3348"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r w:rsidRPr="00575CD9">
              <w:rPr>
                <w:rFonts w:ascii="Arial" w:hAnsi="Arial" w:cs="Arial"/>
                <w:sz w:val="20"/>
                <w:szCs w:val="20"/>
              </w:rPr>
              <w:fldChar w:fldCharType="begin">
                <w:ffData>
                  <w:name w:val="Text20"/>
                  <w:enabled/>
                  <w:calcOnExit w:val="0"/>
                  <w:textInput/>
                </w:ffData>
              </w:fldChar>
            </w:r>
            <w:r w:rsidRPr="00575CD9">
              <w:rPr>
                <w:rFonts w:ascii="Arial" w:hAnsi="Arial" w:cs="Arial"/>
                <w:sz w:val="20"/>
                <w:szCs w:val="20"/>
              </w:rPr>
              <w:instrText xml:space="preserve"> FORMTEXT </w:instrText>
            </w:r>
            <w:r w:rsidRPr="00575CD9">
              <w:rPr>
                <w:rFonts w:ascii="Arial" w:hAnsi="Arial" w:cs="Arial"/>
                <w:sz w:val="20"/>
                <w:szCs w:val="20"/>
              </w:rPr>
            </w:r>
            <w:r w:rsidRPr="00575CD9">
              <w:rPr>
                <w:rFonts w:ascii="Arial" w:hAnsi="Arial" w:cs="Arial"/>
                <w:sz w:val="20"/>
                <w:szCs w:val="20"/>
              </w:rPr>
              <w:fldChar w:fldCharType="separate"/>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fldChar w:fldCharType="end"/>
            </w:r>
          </w:p>
          <w:p w:rsidR="006D64B9" w:rsidRDefault="006D64B9" w:rsidP="00A33EE5">
            <w:pPr>
              <w:rPr>
                <w:rFonts w:ascii="Arial" w:hAnsi="Arial" w:cs="Arial"/>
              </w:rPr>
            </w:pPr>
            <w:r>
              <w:rPr>
                <w:rFonts w:ascii="Arial" w:hAnsi="Arial" w:cs="Arial"/>
              </w:rPr>
              <w:t>Date of Signature</w:t>
            </w:r>
          </w:p>
        </w:tc>
      </w:tr>
      <w:tr w:rsidR="006D64B9" w:rsidTr="00A33EE5">
        <w:tc>
          <w:tcPr>
            <w:tcW w:w="11016" w:type="dxa"/>
            <w:gridSpan w:val="3"/>
            <w:shd w:val="clear" w:color="auto" w:fill="D9D9D9" w:themeFill="background1" w:themeFillShade="D9"/>
          </w:tcPr>
          <w:p w:rsidR="006D64B9" w:rsidRPr="00DF14EA" w:rsidRDefault="006D64B9" w:rsidP="00A33EE5">
            <w:pPr>
              <w:rPr>
                <w:rFonts w:ascii="Arial" w:hAnsi="Arial" w:cs="Arial"/>
                <w:sz w:val="8"/>
                <w:szCs w:val="8"/>
              </w:rPr>
            </w:pPr>
          </w:p>
        </w:tc>
      </w:tr>
      <w:tr w:rsidR="006D64B9" w:rsidTr="00A33EE5">
        <w:tc>
          <w:tcPr>
            <w:tcW w:w="4518"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r w:rsidRPr="00362DF5">
              <w:rPr>
                <w:rFonts w:ascii="Arial" w:hAnsi="Arial" w:cs="Arial"/>
                <w:sz w:val="22"/>
                <w:szCs w:val="20"/>
              </w:rPr>
              <w:fldChar w:fldCharType="begin">
                <w:ffData>
                  <w:name w:val="Text20"/>
                  <w:enabled/>
                  <w:calcOnExit w:val="0"/>
                  <w:textInput/>
                </w:ffData>
              </w:fldChar>
            </w:r>
            <w:r w:rsidRPr="00362DF5">
              <w:rPr>
                <w:rFonts w:ascii="Arial" w:hAnsi="Arial" w:cs="Arial"/>
                <w:sz w:val="22"/>
                <w:szCs w:val="20"/>
              </w:rPr>
              <w:instrText xml:space="preserve"> FORMTEXT </w:instrText>
            </w:r>
            <w:r w:rsidRPr="00362DF5">
              <w:rPr>
                <w:rFonts w:ascii="Arial" w:hAnsi="Arial" w:cs="Arial"/>
                <w:sz w:val="22"/>
                <w:szCs w:val="20"/>
              </w:rPr>
            </w:r>
            <w:r w:rsidRPr="00362DF5">
              <w:rPr>
                <w:rFonts w:ascii="Arial" w:hAnsi="Arial" w:cs="Arial"/>
                <w:sz w:val="22"/>
                <w:szCs w:val="20"/>
              </w:rPr>
              <w:fldChar w:fldCharType="separate"/>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fldChar w:fldCharType="end"/>
            </w:r>
          </w:p>
          <w:p w:rsidR="006D64B9" w:rsidRDefault="006D64B9" w:rsidP="00A33EE5">
            <w:pPr>
              <w:rPr>
                <w:rFonts w:ascii="Arial" w:hAnsi="Arial" w:cs="Arial"/>
              </w:rPr>
            </w:pPr>
            <w:r>
              <w:rPr>
                <w:rFonts w:ascii="Arial" w:hAnsi="Arial" w:cs="Arial"/>
              </w:rPr>
              <w:t>Printed Name and Title</w:t>
            </w:r>
          </w:p>
        </w:tc>
        <w:tc>
          <w:tcPr>
            <w:tcW w:w="3150"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sz w:val="22"/>
                <w:szCs w:val="20"/>
              </w:rPr>
            </w:pPr>
            <w:r w:rsidRPr="00362DF5">
              <w:rPr>
                <w:rFonts w:ascii="Arial" w:hAnsi="Arial" w:cs="Arial"/>
                <w:sz w:val="22"/>
                <w:szCs w:val="20"/>
              </w:rPr>
              <w:fldChar w:fldCharType="begin">
                <w:ffData>
                  <w:name w:val="Text20"/>
                  <w:enabled/>
                  <w:calcOnExit w:val="0"/>
                  <w:textInput/>
                </w:ffData>
              </w:fldChar>
            </w:r>
            <w:r w:rsidRPr="00362DF5">
              <w:rPr>
                <w:rFonts w:ascii="Arial" w:hAnsi="Arial" w:cs="Arial"/>
                <w:sz w:val="22"/>
                <w:szCs w:val="20"/>
              </w:rPr>
              <w:instrText xml:space="preserve"> FORMTEXT </w:instrText>
            </w:r>
            <w:r w:rsidRPr="00362DF5">
              <w:rPr>
                <w:rFonts w:ascii="Arial" w:hAnsi="Arial" w:cs="Arial"/>
                <w:sz w:val="22"/>
                <w:szCs w:val="20"/>
              </w:rPr>
            </w:r>
            <w:r w:rsidRPr="00362DF5">
              <w:rPr>
                <w:rFonts w:ascii="Arial" w:hAnsi="Arial" w:cs="Arial"/>
                <w:sz w:val="22"/>
                <w:szCs w:val="20"/>
              </w:rPr>
              <w:fldChar w:fldCharType="separate"/>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fldChar w:fldCharType="end"/>
            </w:r>
          </w:p>
          <w:p w:rsidR="006D64B9" w:rsidRDefault="006D64B9" w:rsidP="00A33EE5">
            <w:pPr>
              <w:rPr>
                <w:rFonts w:ascii="Arial" w:hAnsi="Arial" w:cs="Arial"/>
              </w:rPr>
            </w:pPr>
            <w:r>
              <w:rPr>
                <w:rFonts w:ascii="Arial" w:hAnsi="Arial" w:cs="Arial"/>
                <w:sz w:val="22"/>
                <w:szCs w:val="20"/>
              </w:rPr>
              <w:t>Card Custodian Training Date</w:t>
            </w:r>
          </w:p>
        </w:tc>
        <w:tc>
          <w:tcPr>
            <w:tcW w:w="3348"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sz w:val="22"/>
                <w:szCs w:val="20"/>
              </w:rPr>
            </w:pPr>
            <w:r w:rsidRPr="00362DF5">
              <w:rPr>
                <w:rFonts w:ascii="Arial" w:hAnsi="Arial" w:cs="Arial"/>
                <w:sz w:val="22"/>
                <w:szCs w:val="20"/>
              </w:rPr>
              <w:fldChar w:fldCharType="begin">
                <w:ffData>
                  <w:name w:val="Text20"/>
                  <w:enabled/>
                  <w:calcOnExit w:val="0"/>
                  <w:textInput/>
                </w:ffData>
              </w:fldChar>
            </w:r>
            <w:r w:rsidRPr="00362DF5">
              <w:rPr>
                <w:rFonts w:ascii="Arial" w:hAnsi="Arial" w:cs="Arial"/>
                <w:sz w:val="22"/>
                <w:szCs w:val="20"/>
              </w:rPr>
              <w:instrText xml:space="preserve"> FORMTEXT </w:instrText>
            </w:r>
            <w:r w:rsidRPr="00362DF5">
              <w:rPr>
                <w:rFonts w:ascii="Arial" w:hAnsi="Arial" w:cs="Arial"/>
                <w:sz w:val="22"/>
                <w:szCs w:val="20"/>
              </w:rPr>
            </w:r>
            <w:r w:rsidRPr="00362DF5">
              <w:rPr>
                <w:rFonts w:ascii="Arial" w:hAnsi="Arial" w:cs="Arial"/>
                <w:sz w:val="22"/>
                <w:szCs w:val="20"/>
              </w:rPr>
              <w:fldChar w:fldCharType="separate"/>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fldChar w:fldCharType="end"/>
            </w:r>
          </w:p>
          <w:p w:rsidR="006D64B9" w:rsidRDefault="006D64B9" w:rsidP="00A33EE5">
            <w:pPr>
              <w:rPr>
                <w:rFonts w:ascii="Arial" w:hAnsi="Arial" w:cs="Arial"/>
              </w:rPr>
            </w:pPr>
            <w:r>
              <w:rPr>
                <w:rFonts w:ascii="Arial" w:hAnsi="Arial" w:cs="Arial"/>
                <w:sz w:val="22"/>
                <w:szCs w:val="20"/>
              </w:rPr>
              <w:t>Online Test Completion Date</w:t>
            </w:r>
          </w:p>
        </w:tc>
      </w:tr>
    </w:tbl>
    <w:p w:rsidR="006D64B9" w:rsidRDefault="006D64B9" w:rsidP="006D64B9">
      <w:pPr>
        <w:widowControl/>
        <w:autoSpaceDE/>
        <w:autoSpaceDN/>
        <w:adjustRightInd/>
        <w:rPr>
          <w:rFonts w:ascii="Arial" w:hAnsi="Arial" w:cs="Arial"/>
          <w:sz w:val="16"/>
        </w:rPr>
      </w:pPr>
    </w:p>
    <w:p w:rsidR="006D64B9" w:rsidRDefault="006D64B9" w:rsidP="006D64B9">
      <w:pPr>
        <w:widowControl/>
        <w:autoSpaceDE/>
        <w:autoSpaceDN/>
        <w:adjustRightInd/>
        <w:rPr>
          <w:rFonts w:ascii="Arial" w:hAnsi="Arial" w:cs="Arial"/>
          <w:sz w:val="16"/>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18"/>
        <w:gridCol w:w="3150"/>
        <w:gridCol w:w="3348"/>
      </w:tblGrid>
      <w:tr w:rsidR="006D64B9" w:rsidTr="00A33EE5">
        <w:tc>
          <w:tcPr>
            <w:tcW w:w="11016" w:type="dxa"/>
            <w:gridSpan w:val="3"/>
          </w:tcPr>
          <w:p w:rsidR="006D64B9" w:rsidRPr="00575CD9" w:rsidRDefault="006D64B9" w:rsidP="00A33EE5">
            <w:pPr>
              <w:widowControl/>
              <w:spacing w:before="40"/>
              <w:rPr>
                <w:rFonts w:ascii="Arial" w:hAnsi="Arial" w:cs="Arial"/>
                <w:b/>
                <w:bCs/>
              </w:rPr>
            </w:pPr>
            <w:r>
              <w:rPr>
                <w:rFonts w:ascii="Arial" w:hAnsi="Arial" w:cs="Arial"/>
                <w:b/>
                <w:u w:val="single"/>
              </w:rPr>
              <w:t>Card User</w:t>
            </w:r>
            <w:r w:rsidRPr="00575CD9">
              <w:rPr>
                <w:rFonts w:ascii="Arial" w:hAnsi="Arial" w:cs="Arial"/>
                <w:b/>
                <w:szCs w:val="20"/>
              </w:rPr>
              <w:t xml:space="preserve"> </w:t>
            </w:r>
            <w:r w:rsidRPr="005F7434">
              <w:rPr>
                <w:rFonts w:ascii="Arial" w:hAnsi="Arial" w:cs="Arial"/>
                <w:b/>
              </w:rPr>
              <w:fldChar w:fldCharType="begin">
                <w:ffData>
                  <w:name w:val="Check3"/>
                  <w:enabled/>
                  <w:calcOnExit w:val="0"/>
                  <w:checkBox>
                    <w:sizeAuto/>
                    <w:default w:val="0"/>
                    <w:checked w:val="0"/>
                  </w:checkBox>
                </w:ffData>
              </w:fldChar>
            </w:r>
            <w:r w:rsidRPr="005F7434">
              <w:rPr>
                <w:rFonts w:ascii="Arial" w:hAnsi="Arial" w:cs="Arial"/>
                <w:b/>
              </w:rPr>
              <w:instrText xml:space="preserve"> FORMCHECKBOX </w:instrText>
            </w:r>
            <w:r w:rsidR="00213603">
              <w:rPr>
                <w:rFonts w:ascii="Arial" w:hAnsi="Arial" w:cs="Arial"/>
                <w:b/>
              </w:rPr>
            </w:r>
            <w:r w:rsidR="00213603">
              <w:rPr>
                <w:rFonts w:ascii="Arial" w:hAnsi="Arial" w:cs="Arial"/>
                <w:b/>
              </w:rPr>
              <w:fldChar w:fldCharType="separate"/>
            </w:r>
            <w:r w:rsidRPr="005F7434">
              <w:rPr>
                <w:rFonts w:ascii="Arial" w:hAnsi="Arial" w:cs="Arial"/>
                <w:b/>
              </w:rPr>
              <w:fldChar w:fldCharType="end"/>
            </w:r>
          </w:p>
        </w:tc>
      </w:tr>
      <w:tr w:rsidR="006D64B9" w:rsidTr="00A33EE5">
        <w:trPr>
          <w:trHeight w:val="70"/>
        </w:trPr>
        <w:tc>
          <w:tcPr>
            <w:tcW w:w="11016" w:type="dxa"/>
            <w:gridSpan w:val="3"/>
            <w:shd w:val="clear" w:color="auto" w:fill="D9D9D9" w:themeFill="background1" w:themeFillShade="D9"/>
          </w:tcPr>
          <w:p w:rsidR="006D64B9" w:rsidRPr="00DF14EA" w:rsidRDefault="006D64B9" w:rsidP="00A33EE5">
            <w:pPr>
              <w:rPr>
                <w:rFonts w:ascii="Arial" w:hAnsi="Arial" w:cs="Arial"/>
                <w:sz w:val="8"/>
                <w:szCs w:val="8"/>
              </w:rPr>
            </w:pPr>
          </w:p>
        </w:tc>
      </w:tr>
      <w:tr w:rsidR="006D64B9" w:rsidTr="00A33EE5">
        <w:tc>
          <w:tcPr>
            <w:tcW w:w="4518"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r>
              <w:rPr>
                <w:rFonts w:ascii="Arial" w:hAnsi="Arial" w:cs="Arial"/>
              </w:rPr>
              <w:t>______________________________</w:t>
            </w:r>
          </w:p>
          <w:p w:rsidR="006D64B9" w:rsidRDefault="006D64B9" w:rsidP="00A33EE5">
            <w:pPr>
              <w:rPr>
                <w:rFonts w:ascii="Arial" w:hAnsi="Arial" w:cs="Arial"/>
              </w:rPr>
            </w:pPr>
            <w:r>
              <w:rPr>
                <w:rFonts w:ascii="Arial" w:hAnsi="Arial" w:cs="Arial"/>
              </w:rPr>
              <w:t>Signature</w:t>
            </w:r>
          </w:p>
        </w:tc>
        <w:tc>
          <w:tcPr>
            <w:tcW w:w="3150"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r w:rsidRPr="00575CD9">
              <w:rPr>
                <w:rFonts w:ascii="Arial" w:hAnsi="Arial" w:cs="Arial"/>
                <w:sz w:val="20"/>
                <w:szCs w:val="20"/>
              </w:rPr>
              <w:fldChar w:fldCharType="begin">
                <w:ffData>
                  <w:name w:val="Text20"/>
                  <w:enabled/>
                  <w:calcOnExit w:val="0"/>
                  <w:textInput/>
                </w:ffData>
              </w:fldChar>
            </w:r>
            <w:r w:rsidRPr="00575CD9">
              <w:rPr>
                <w:rFonts w:ascii="Arial" w:hAnsi="Arial" w:cs="Arial"/>
                <w:sz w:val="20"/>
                <w:szCs w:val="20"/>
              </w:rPr>
              <w:instrText xml:space="preserve"> FORMTEXT </w:instrText>
            </w:r>
            <w:r w:rsidRPr="00575CD9">
              <w:rPr>
                <w:rFonts w:ascii="Arial" w:hAnsi="Arial" w:cs="Arial"/>
                <w:sz w:val="20"/>
                <w:szCs w:val="20"/>
              </w:rPr>
            </w:r>
            <w:r w:rsidRPr="00575CD9">
              <w:rPr>
                <w:rFonts w:ascii="Arial" w:hAnsi="Arial" w:cs="Arial"/>
                <w:sz w:val="20"/>
                <w:szCs w:val="20"/>
              </w:rPr>
              <w:fldChar w:fldCharType="separate"/>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fldChar w:fldCharType="end"/>
            </w:r>
          </w:p>
          <w:p w:rsidR="006D64B9" w:rsidRDefault="006D64B9" w:rsidP="00A33EE5">
            <w:pPr>
              <w:rPr>
                <w:rFonts w:ascii="Arial" w:hAnsi="Arial" w:cs="Arial"/>
              </w:rPr>
            </w:pPr>
            <w:r>
              <w:rPr>
                <w:rFonts w:ascii="Arial" w:hAnsi="Arial" w:cs="Arial"/>
              </w:rPr>
              <w:t>UO ID</w:t>
            </w:r>
          </w:p>
        </w:tc>
        <w:tc>
          <w:tcPr>
            <w:tcW w:w="3348"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r w:rsidRPr="00575CD9">
              <w:rPr>
                <w:rFonts w:ascii="Arial" w:hAnsi="Arial" w:cs="Arial"/>
                <w:sz w:val="20"/>
                <w:szCs w:val="20"/>
              </w:rPr>
              <w:fldChar w:fldCharType="begin">
                <w:ffData>
                  <w:name w:val="Text20"/>
                  <w:enabled/>
                  <w:calcOnExit w:val="0"/>
                  <w:textInput/>
                </w:ffData>
              </w:fldChar>
            </w:r>
            <w:r w:rsidRPr="00575CD9">
              <w:rPr>
                <w:rFonts w:ascii="Arial" w:hAnsi="Arial" w:cs="Arial"/>
                <w:sz w:val="20"/>
                <w:szCs w:val="20"/>
              </w:rPr>
              <w:instrText xml:space="preserve"> FORMTEXT </w:instrText>
            </w:r>
            <w:r w:rsidRPr="00575CD9">
              <w:rPr>
                <w:rFonts w:ascii="Arial" w:hAnsi="Arial" w:cs="Arial"/>
                <w:sz w:val="20"/>
                <w:szCs w:val="20"/>
              </w:rPr>
            </w:r>
            <w:r w:rsidRPr="00575CD9">
              <w:rPr>
                <w:rFonts w:ascii="Arial" w:hAnsi="Arial" w:cs="Arial"/>
                <w:sz w:val="20"/>
                <w:szCs w:val="20"/>
              </w:rPr>
              <w:fldChar w:fldCharType="separate"/>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fldChar w:fldCharType="end"/>
            </w:r>
          </w:p>
          <w:p w:rsidR="006D64B9" w:rsidRDefault="006D64B9" w:rsidP="00A33EE5">
            <w:pPr>
              <w:rPr>
                <w:rFonts w:ascii="Arial" w:hAnsi="Arial" w:cs="Arial"/>
              </w:rPr>
            </w:pPr>
            <w:r>
              <w:rPr>
                <w:rFonts w:ascii="Arial" w:hAnsi="Arial" w:cs="Arial"/>
              </w:rPr>
              <w:t>Date of Signature</w:t>
            </w:r>
          </w:p>
        </w:tc>
      </w:tr>
      <w:tr w:rsidR="006D64B9" w:rsidTr="00A33EE5">
        <w:tc>
          <w:tcPr>
            <w:tcW w:w="11016" w:type="dxa"/>
            <w:gridSpan w:val="3"/>
            <w:shd w:val="clear" w:color="auto" w:fill="D9D9D9" w:themeFill="background1" w:themeFillShade="D9"/>
          </w:tcPr>
          <w:p w:rsidR="006D64B9" w:rsidRPr="00DF14EA" w:rsidRDefault="006D64B9" w:rsidP="00A33EE5">
            <w:pPr>
              <w:rPr>
                <w:rFonts w:ascii="Arial" w:hAnsi="Arial" w:cs="Arial"/>
                <w:sz w:val="8"/>
                <w:szCs w:val="8"/>
              </w:rPr>
            </w:pPr>
          </w:p>
        </w:tc>
      </w:tr>
      <w:tr w:rsidR="006D64B9" w:rsidTr="00A33EE5">
        <w:tc>
          <w:tcPr>
            <w:tcW w:w="4518"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r w:rsidRPr="00362DF5">
              <w:rPr>
                <w:rFonts w:ascii="Arial" w:hAnsi="Arial" w:cs="Arial"/>
                <w:sz w:val="22"/>
                <w:szCs w:val="20"/>
              </w:rPr>
              <w:fldChar w:fldCharType="begin">
                <w:ffData>
                  <w:name w:val="Text20"/>
                  <w:enabled/>
                  <w:calcOnExit w:val="0"/>
                  <w:textInput/>
                </w:ffData>
              </w:fldChar>
            </w:r>
            <w:r w:rsidRPr="00362DF5">
              <w:rPr>
                <w:rFonts w:ascii="Arial" w:hAnsi="Arial" w:cs="Arial"/>
                <w:sz w:val="22"/>
                <w:szCs w:val="20"/>
              </w:rPr>
              <w:instrText xml:space="preserve"> FORMTEXT </w:instrText>
            </w:r>
            <w:r w:rsidRPr="00362DF5">
              <w:rPr>
                <w:rFonts w:ascii="Arial" w:hAnsi="Arial" w:cs="Arial"/>
                <w:sz w:val="22"/>
                <w:szCs w:val="20"/>
              </w:rPr>
            </w:r>
            <w:r w:rsidRPr="00362DF5">
              <w:rPr>
                <w:rFonts w:ascii="Arial" w:hAnsi="Arial" w:cs="Arial"/>
                <w:sz w:val="22"/>
                <w:szCs w:val="20"/>
              </w:rPr>
              <w:fldChar w:fldCharType="separate"/>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fldChar w:fldCharType="end"/>
            </w:r>
          </w:p>
          <w:p w:rsidR="006D64B9" w:rsidRDefault="006D64B9" w:rsidP="00A33EE5">
            <w:pPr>
              <w:rPr>
                <w:rFonts w:ascii="Arial" w:hAnsi="Arial" w:cs="Arial"/>
              </w:rPr>
            </w:pPr>
            <w:r>
              <w:rPr>
                <w:rFonts w:ascii="Arial" w:hAnsi="Arial" w:cs="Arial"/>
              </w:rPr>
              <w:t>Printed Name and Title</w:t>
            </w:r>
          </w:p>
        </w:tc>
        <w:tc>
          <w:tcPr>
            <w:tcW w:w="3150"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sz w:val="22"/>
                <w:szCs w:val="20"/>
              </w:rPr>
            </w:pPr>
            <w:r w:rsidRPr="00362DF5">
              <w:rPr>
                <w:rFonts w:ascii="Arial" w:hAnsi="Arial" w:cs="Arial"/>
                <w:sz w:val="22"/>
                <w:szCs w:val="20"/>
              </w:rPr>
              <w:fldChar w:fldCharType="begin">
                <w:ffData>
                  <w:name w:val="Text20"/>
                  <w:enabled/>
                  <w:calcOnExit w:val="0"/>
                  <w:textInput/>
                </w:ffData>
              </w:fldChar>
            </w:r>
            <w:r w:rsidRPr="00362DF5">
              <w:rPr>
                <w:rFonts w:ascii="Arial" w:hAnsi="Arial" w:cs="Arial"/>
                <w:sz w:val="22"/>
                <w:szCs w:val="20"/>
              </w:rPr>
              <w:instrText xml:space="preserve"> FORMTEXT </w:instrText>
            </w:r>
            <w:r w:rsidRPr="00362DF5">
              <w:rPr>
                <w:rFonts w:ascii="Arial" w:hAnsi="Arial" w:cs="Arial"/>
                <w:sz w:val="22"/>
                <w:szCs w:val="20"/>
              </w:rPr>
            </w:r>
            <w:r w:rsidRPr="00362DF5">
              <w:rPr>
                <w:rFonts w:ascii="Arial" w:hAnsi="Arial" w:cs="Arial"/>
                <w:sz w:val="22"/>
                <w:szCs w:val="20"/>
              </w:rPr>
              <w:fldChar w:fldCharType="separate"/>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fldChar w:fldCharType="end"/>
            </w:r>
          </w:p>
          <w:p w:rsidR="006D64B9" w:rsidRDefault="006D64B9" w:rsidP="00A33EE5">
            <w:pPr>
              <w:rPr>
                <w:rFonts w:ascii="Arial" w:hAnsi="Arial" w:cs="Arial"/>
              </w:rPr>
            </w:pPr>
            <w:r>
              <w:rPr>
                <w:rFonts w:ascii="Arial" w:hAnsi="Arial" w:cs="Arial"/>
                <w:sz w:val="22"/>
                <w:szCs w:val="20"/>
              </w:rPr>
              <w:t>Card Custodian Training Date</w:t>
            </w:r>
          </w:p>
        </w:tc>
        <w:tc>
          <w:tcPr>
            <w:tcW w:w="3348"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sz w:val="22"/>
                <w:szCs w:val="20"/>
              </w:rPr>
            </w:pPr>
            <w:r w:rsidRPr="00362DF5">
              <w:rPr>
                <w:rFonts w:ascii="Arial" w:hAnsi="Arial" w:cs="Arial"/>
                <w:sz w:val="22"/>
                <w:szCs w:val="20"/>
              </w:rPr>
              <w:fldChar w:fldCharType="begin">
                <w:ffData>
                  <w:name w:val="Text20"/>
                  <w:enabled/>
                  <w:calcOnExit w:val="0"/>
                  <w:textInput/>
                </w:ffData>
              </w:fldChar>
            </w:r>
            <w:r w:rsidRPr="00362DF5">
              <w:rPr>
                <w:rFonts w:ascii="Arial" w:hAnsi="Arial" w:cs="Arial"/>
                <w:sz w:val="22"/>
                <w:szCs w:val="20"/>
              </w:rPr>
              <w:instrText xml:space="preserve"> FORMTEXT </w:instrText>
            </w:r>
            <w:r w:rsidRPr="00362DF5">
              <w:rPr>
                <w:rFonts w:ascii="Arial" w:hAnsi="Arial" w:cs="Arial"/>
                <w:sz w:val="22"/>
                <w:szCs w:val="20"/>
              </w:rPr>
            </w:r>
            <w:r w:rsidRPr="00362DF5">
              <w:rPr>
                <w:rFonts w:ascii="Arial" w:hAnsi="Arial" w:cs="Arial"/>
                <w:sz w:val="22"/>
                <w:szCs w:val="20"/>
              </w:rPr>
              <w:fldChar w:fldCharType="separate"/>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fldChar w:fldCharType="end"/>
            </w:r>
          </w:p>
          <w:p w:rsidR="006D64B9" w:rsidRDefault="006D64B9" w:rsidP="00A33EE5">
            <w:pPr>
              <w:rPr>
                <w:rFonts w:ascii="Arial" w:hAnsi="Arial" w:cs="Arial"/>
              </w:rPr>
            </w:pPr>
            <w:r>
              <w:rPr>
                <w:rFonts w:ascii="Arial" w:hAnsi="Arial" w:cs="Arial"/>
                <w:sz w:val="22"/>
                <w:szCs w:val="20"/>
              </w:rPr>
              <w:t>Online Test Completion Date</w:t>
            </w:r>
          </w:p>
        </w:tc>
      </w:tr>
    </w:tbl>
    <w:p w:rsidR="006D64B9" w:rsidRDefault="006D64B9" w:rsidP="006D64B9">
      <w:pPr>
        <w:widowControl/>
        <w:autoSpaceDE/>
        <w:autoSpaceDN/>
        <w:adjustRightInd/>
        <w:rPr>
          <w:rFonts w:ascii="Arial" w:hAnsi="Arial" w:cs="Arial"/>
          <w:sz w:val="16"/>
        </w:rPr>
      </w:pPr>
    </w:p>
    <w:p w:rsidR="006D64B9" w:rsidRDefault="006D64B9" w:rsidP="006D64B9">
      <w:pPr>
        <w:widowControl/>
        <w:autoSpaceDE/>
        <w:autoSpaceDN/>
        <w:adjustRightInd/>
        <w:rPr>
          <w:rFonts w:ascii="Arial" w:hAnsi="Arial" w:cs="Arial"/>
          <w:sz w:val="16"/>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18"/>
        <w:gridCol w:w="3150"/>
        <w:gridCol w:w="3348"/>
      </w:tblGrid>
      <w:tr w:rsidR="006D64B9" w:rsidTr="00A33EE5">
        <w:tc>
          <w:tcPr>
            <w:tcW w:w="11016" w:type="dxa"/>
            <w:gridSpan w:val="3"/>
          </w:tcPr>
          <w:p w:rsidR="006D64B9" w:rsidRPr="00575CD9" w:rsidRDefault="006D64B9" w:rsidP="00A33EE5">
            <w:pPr>
              <w:widowControl/>
              <w:spacing w:before="40"/>
              <w:rPr>
                <w:rFonts w:ascii="Arial" w:hAnsi="Arial" w:cs="Arial"/>
                <w:b/>
                <w:bCs/>
              </w:rPr>
            </w:pPr>
            <w:r>
              <w:rPr>
                <w:rFonts w:ascii="Arial" w:hAnsi="Arial" w:cs="Arial"/>
                <w:b/>
                <w:u w:val="single"/>
              </w:rPr>
              <w:t>Card User</w:t>
            </w:r>
            <w:r w:rsidRPr="00575CD9">
              <w:rPr>
                <w:rFonts w:ascii="Arial" w:hAnsi="Arial" w:cs="Arial"/>
                <w:b/>
                <w:szCs w:val="20"/>
              </w:rPr>
              <w:t xml:space="preserve"> </w:t>
            </w:r>
            <w:r w:rsidRPr="005F7434">
              <w:rPr>
                <w:rFonts w:ascii="Arial" w:hAnsi="Arial" w:cs="Arial"/>
                <w:b/>
              </w:rPr>
              <w:fldChar w:fldCharType="begin">
                <w:ffData>
                  <w:name w:val="Check3"/>
                  <w:enabled/>
                  <w:calcOnExit w:val="0"/>
                  <w:checkBox>
                    <w:sizeAuto/>
                    <w:default w:val="0"/>
                    <w:checked w:val="0"/>
                  </w:checkBox>
                </w:ffData>
              </w:fldChar>
            </w:r>
            <w:r w:rsidRPr="005F7434">
              <w:rPr>
                <w:rFonts w:ascii="Arial" w:hAnsi="Arial" w:cs="Arial"/>
                <w:b/>
              </w:rPr>
              <w:instrText xml:space="preserve"> FORMCHECKBOX </w:instrText>
            </w:r>
            <w:r w:rsidR="00213603">
              <w:rPr>
                <w:rFonts w:ascii="Arial" w:hAnsi="Arial" w:cs="Arial"/>
                <w:b/>
              </w:rPr>
            </w:r>
            <w:r w:rsidR="00213603">
              <w:rPr>
                <w:rFonts w:ascii="Arial" w:hAnsi="Arial" w:cs="Arial"/>
                <w:b/>
              </w:rPr>
              <w:fldChar w:fldCharType="separate"/>
            </w:r>
            <w:r w:rsidRPr="005F7434">
              <w:rPr>
                <w:rFonts w:ascii="Arial" w:hAnsi="Arial" w:cs="Arial"/>
                <w:b/>
              </w:rPr>
              <w:fldChar w:fldCharType="end"/>
            </w:r>
          </w:p>
        </w:tc>
      </w:tr>
      <w:tr w:rsidR="006D64B9" w:rsidTr="00A33EE5">
        <w:trPr>
          <w:trHeight w:val="70"/>
        </w:trPr>
        <w:tc>
          <w:tcPr>
            <w:tcW w:w="11016" w:type="dxa"/>
            <w:gridSpan w:val="3"/>
            <w:shd w:val="clear" w:color="auto" w:fill="D9D9D9" w:themeFill="background1" w:themeFillShade="D9"/>
          </w:tcPr>
          <w:p w:rsidR="006D64B9" w:rsidRPr="00DF14EA" w:rsidRDefault="006D64B9" w:rsidP="00A33EE5">
            <w:pPr>
              <w:rPr>
                <w:rFonts w:ascii="Arial" w:hAnsi="Arial" w:cs="Arial"/>
                <w:sz w:val="8"/>
                <w:szCs w:val="8"/>
              </w:rPr>
            </w:pPr>
          </w:p>
        </w:tc>
      </w:tr>
      <w:tr w:rsidR="006D64B9" w:rsidTr="00A33EE5">
        <w:tc>
          <w:tcPr>
            <w:tcW w:w="4518"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r>
              <w:rPr>
                <w:rFonts w:ascii="Arial" w:hAnsi="Arial" w:cs="Arial"/>
              </w:rPr>
              <w:t>______________________________</w:t>
            </w:r>
          </w:p>
          <w:p w:rsidR="006D64B9" w:rsidRDefault="006D64B9" w:rsidP="00A33EE5">
            <w:pPr>
              <w:rPr>
                <w:rFonts w:ascii="Arial" w:hAnsi="Arial" w:cs="Arial"/>
              </w:rPr>
            </w:pPr>
            <w:r>
              <w:rPr>
                <w:rFonts w:ascii="Arial" w:hAnsi="Arial" w:cs="Arial"/>
              </w:rPr>
              <w:t>Signature</w:t>
            </w:r>
          </w:p>
        </w:tc>
        <w:tc>
          <w:tcPr>
            <w:tcW w:w="3150"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r w:rsidRPr="00575CD9">
              <w:rPr>
                <w:rFonts w:ascii="Arial" w:hAnsi="Arial" w:cs="Arial"/>
                <w:sz w:val="20"/>
                <w:szCs w:val="20"/>
              </w:rPr>
              <w:fldChar w:fldCharType="begin">
                <w:ffData>
                  <w:name w:val="Text20"/>
                  <w:enabled/>
                  <w:calcOnExit w:val="0"/>
                  <w:textInput/>
                </w:ffData>
              </w:fldChar>
            </w:r>
            <w:r w:rsidRPr="00575CD9">
              <w:rPr>
                <w:rFonts w:ascii="Arial" w:hAnsi="Arial" w:cs="Arial"/>
                <w:sz w:val="20"/>
                <w:szCs w:val="20"/>
              </w:rPr>
              <w:instrText xml:space="preserve"> FORMTEXT </w:instrText>
            </w:r>
            <w:r w:rsidRPr="00575CD9">
              <w:rPr>
                <w:rFonts w:ascii="Arial" w:hAnsi="Arial" w:cs="Arial"/>
                <w:sz w:val="20"/>
                <w:szCs w:val="20"/>
              </w:rPr>
            </w:r>
            <w:r w:rsidRPr="00575CD9">
              <w:rPr>
                <w:rFonts w:ascii="Arial" w:hAnsi="Arial" w:cs="Arial"/>
                <w:sz w:val="20"/>
                <w:szCs w:val="20"/>
              </w:rPr>
              <w:fldChar w:fldCharType="separate"/>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fldChar w:fldCharType="end"/>
            </w:r>
          </w:p>
          <w:p w:rsidR="006D64B9" w:rsidRDefault="006D64B9" w:rsidP="00A33EE5">
            <w:pPr>
              <w:rPr>
                <w:rFonts w:ascii="Arial" w:hAnsi="Arial" w:cs="Arial"/>
              </w:rPr>
            </w:pPr>
            <w:r>
              <w:rPr>
                <w:rFonts w:ascii="Arial" w:hAnsi="Arial" w:cs="Arial"/>
              </w:rPr>
              <w:t>UO ID</w:t>
            </w:r>
          </w:p>
        </w:tc>
        <w:tc>
          <w:tcPr>
            <w:tcW w:w="3348"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r w:rsidRPr="00575CD9">
              <w:rPr>
                <w:rFonts w:ascii="Arial" w:hAnsi="Arial" w:cs="Arial"/>
                <w:sz w:val="20"/>
                <w:szCs w:val="20"/>
              </w:rPr>
              <w:fldChar w:fldCharType="begin">
                <w:ffData>
                  <w:name w:val="Text20"/>
                  <w:enabled/>
                  <w:calcOnExit w:val="0"/>
                  <w:textInput/>
                </w:ffData>
              </w:fldChar>
            </w:r>
            <w:r w:rsidRPr="00575CD9">
              <w:rPr>
                <w:rFonts w:ascii="Arial" w:hAnsi="Arial" w:cs="Arial"/>
                <w:sz w:val="20"/>
                <w:szCs w:val="20"/>
              </w:rPr>
              <w:instrText xml:space="preserve"> FORMTEXT </w:instrText>
            </w:r>
            <w:r w:rsidRPr="00575CD9">
              <w:rPr>
                <w:rFonts w:ascii="Arial" w:hAnsi="Arial" w:cs="Arial"/>
                <w:sz w:val="20"/>
                <w:szCs w:val="20"/>
              </w:rPr>
            </w:r>
            <w:r w:rsidRPr="00575CD9">
              <w:rPr>
                <w:rFonts w:ascii="Arial" w:hAnsi="Arial" w:cs="Arial"/>
                <w:sz w:val="20"/>
                <w:szCs w:val="20"/>
              </w:rPr>
              <w:fldChar w:fldCharType="separate"/>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fldChar w:fldCharType="end"/>
            </w:r>
          </w:p>
          <w:p w:rsidR="006D64B9" w:rsidRDefault="006D64B9" w:rsidP="00A33EE5">
            <w:pPr>
              <w:rPr>
                <w:rFonts w:ascii="Arial" w:hAnsi="Arial" w:cs="Arial"/>
              </w:rPr>
            </w:pPr>
            <w:r>
              <w:rPr>
                <w:rFonts w:ascii="Arial" w:hAnsi="Arial" w:cs="Arial"/>
              </w:rPr>
              <w:t>Date of Signature</w:t>
            </w:r>
          </w:p>
        </w:tc>
      </w:tr>
      <w:tr w:rsidR="006D64B9" w:rsidTr="00A33EE5">
        <w:tc>
          <w:tcPr>
            <w:tcW w:w="11016" w:type="dxa"/>
            <w:gridSpan w:val="3"/>
            <w:shd w:val="clear" w:color="auto" w:fill="D9D9D9" w:themeFill="background1" w:themeFillShade="D9"/>
          </w:tcPr>
          <w:p w:rsidR="006D64B9" w:rsidRPr="00DF14EA" w:rsidRDefault="006D64B9" w:rsidP="00A33EE5">
            <w:pPr>
              <w:rPr>
                <w:rFonts w:ascii="Arial" w:hAnsi="Arial" w:cs="Arial"/>
                <w:sz w:val="8"/>
                <w:szCs w:val="8"/>
              </w:rPr>
            </w:pPr>
          </w:p>
        </w:tc>
      </w:tr>
      <w:tr w:rsidR="006D64B9" w:rsidTr="00A33EE5">
        <w:tc>
          <w:tcPr>
            <w:tcW w:w="4518"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r w:rsidRPr="00362DF5">
              <w:rPr>
                <w:rFonts w:ascii="Arial" w:hAnsi="Arial" w:cs="Arial"/>
                <w:sz w:val="22"/>
                <w:szCs w:val="20"/>
              </w:rPr>
              <w:fldChar w:fldCharType="begin">
                <w:ffData>
                  <w:name w:val="Text20"/>
                  <w:enabled/>
                  <w:calcOnExit w:val="0"/>
                  <w:textInput/>
                </w:ffData>
              </w:fldChar>
            </w:r>
            <w:r w:rsidRPr="00362DF5">
              <w:rPr>
                <w:rFonts w:ascii="Arial" w:hAnsi="Arial" w:cs="Arial"/>
                <w:sz w:val="22"/>
                <w:szCs w:val="20"/>
              </w:rPr>
              <w:instrText xml:space="preserve"> FORMTEXT </w:instrText>
            </w:r>
            <w:r w:rsidRPr="00362DF5">
              <w:rPr>
                <w:rFonts w:ascii="Arial" w:hAnsi="Arial" w:cs="Arial"/>
                <w:sz w:val="22"/>
                <w:szCs w:val="20"/>
              </w:rPr>
            </w:r>
            <w:r w:rsidRPr="00362DF5">
              <w:rPr>
                <w:rFonts w:ascii="Arial" w:hAnsi="Arial" w:cs="Arial"/>
                <w:sz w:val="22"/>
                <w:szCs w:val="20"/>
              </w:rPr>
              <w:fldChar w:fldCharType="separate"/>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fldChar w:fldCharType="end"/>
            </w:r>
          </w:p>
          <w:p w:rsidR="006D64B9" w:rsidRDefault="006D64B9" w:rsidP="00A33EE5">
            <w:pPr>
              <w:rPr>
                <w:rFonts w:ascii="Arial" w:hAnsi="Arial" w:cs="Arial"/>
              </w:rPr>
            </w:pPr>
            <w:r>
              <w:rPr>
                <w:rFonts w:ascii="Arial" w:hAnsi="Arial" w:cs="Arial"/>
              </w:rPr>
              <w:t>Printed Name and Title</w:t>
            </w:r>
          </w:p>
        </w:tc>
        <w:tc>
          <w:tcPr>
            <w:tcW w:w="3150"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sz w:val="22"/>
                <w:szCs w:val="20"/>
              </w:rPr>
            </w:pPr>
            <w:r w:rsidRPr="00362DF5">
              <w:rPr>
                <w:rFonts w:ascii="Arial" w:hAnsi="Arial" w:cs="Arial"/>
                <w:sz w:val="22"/>
                <w:szCs w:val="20"/>
              </w:rPr>
              <w:fldChar w:fldCharType="begin">
                <w:ffData>
                  <w:name w:val="Text20"/>
                  <w:enabled/>
                  <w:calcOnExit w:val="0"/>
                  <w:textInput/>
                </w:ffData>
              </w:fldChar>
            </w:r>
            <w:r w:rsidRPr="00362DF5">
              <w:rPr>
                <w:rFonts w:ascii="Arial" w:hAnsi="Arial" w:cs="Arial"/>
                <w:sz w:val="22"/>
                <w:szCs w:val="20"/>
              </w:rPr>
              <w:instrText xml:space="preserve"> FORMTEXT </w:instrText>
            </w:r>
            <w:r w:rsidRPr="00362DF5">
              <w:rPr>
                <w:rFonts w:ascii="Arial" w:hAnsi="Arial" w:cs="Arial"/>
                <w:sz w:val="22"/>
                <w:szCs w:val="20"/>
              </w:rPr>
            </w:r>
            <w:r w:rsidRPr="00362DF5">
              <w:rPr>
                <w:rFonts w:ascii="Arial" w:hAnsi="Arial" w:cs="Arial"/>
                <w:sz w:val="22"/>
                <w:szCs w:val="20"/>
              </w:rPr>
              <w:fldChar w:fldCharType="separate"/>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fldChar w:fldCharType="end"/>
            </w:r>
          </w:p>
          <w:p w:rsidR="006D64B9" w:rsidRDefault="006D64B9" w:rsidP="00A33EE5">
            <w:pPr>
              <w:rPr>
                <w:rFonts w:ascii="Arial" w:hAnsi="Arial" w:cs="Arial"/>
              </w:rPr>
            </w:pPr>
            <w:r>
              <w:rPr>
                <w:rFonts w:ascii="Arial" w:hAnsi="Arial" w:cs="Arial"/>
                <w:sz w:val="22"/>
                <w:szCs w:val="20"/>
              </w:rPr>
              <w:t>Card Custodian Training Date</w:t>
            </w:r>
          </w:p>
        </w:tc>
        <w:tc>
          <w:tcPr>
            <w:tcW w:w="3348"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sz w:val="22"/>
                <w:szCs w:val="20"/>
              </w:rPr>
            </w:pPr>
            <w:r w:rsidRPr="00362DF5">
              <w:rPr>
                <w:rFonts w:ascii="Arial" w:hAnsi="Arial" w:cs="Arial"/>
                <w:sz w:val="22"/>
                <w:szCs w:val="20"/>
              </w:rPr>
              <w:fldChar w:fldCharType="begin">
                <w:ffData>
                  <w:name w:val="Text20"/>
                  <w:enabled/>
                  <w:calcOnExit w:val="0"/>
                  <w:textInput/>
                </w:ffData>
              </w:fldChar>
            </w:r>
            <w:r w:rsidRPr="00362DF5">
              <w:rPr>
                <w:rFonts w:ascii="Arial" w:hAnsi="Arial" w:cs="Arial"/>
                <w:sz w:val="22"/>
                <w:szCs w:val="20"/>
              </w:rPr>
              <w:instrText xml:space="preserve"> FORMTEXT </w:instrText>
            </w:r>
            <w:r w:rsidRPr="00362DF5">
              <w:rPr>
                <w:rFonts w:ascii="Arial" w:hAnsi="Arial" w:cs="Arial"/>
                <w:sz w:val="22"/>
                <w:szCs w:val="20"/>
              </w:rPr>
            </w:r>
            <w:r w:rsidRPr="00362DF5">
              <w:rPr>
                <w:rFonts w:ascii="Arial" w:hAnsi="Arial" w:cs="Arial"/>
                <w:sz w:val="22"/>
                <w:szCs w:val="20"/>
              </w:rPr>
              <w:fldChar w:fldCharType="separate"/>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fldChar w:fldCharType="end"/>
            </w:r>
          </w:p>
          <w:p w:rsidR="006D64B9" w:rsidRDefault="006D64B9" w:rsidP="00A33EE5">
            <w:pPr>
              <w:rPr>
                <w:rFonts w:ascii="Arial" w:hAnsi="Arial" w:cs="Arial"/>
              </w:rPr>
            </w:pPr>
            <w:r>
              <w:rPr>
                <w:rFonts w:ascii="Arial" w:hAnsi="Arial" w:cs="Arial"/>
                <w:sz w:val="22"/>
                <w:szCs w:val="20"/>
              </w:rPr>
              <w:t>Online Test Completion Date</w:t>
            </w:r>
          </w:p>
        </w:tc>
      </w:tr>
    </w:tbl>
    <w:p w:rsidR="006D64B9" w:rsidRDefault="006D64B9" w:rsidP="006D64B9">
      <w:pPr>
        <w:widowControl/>
        <w:autoSpaceDE/>
        <w:autoSpaceDN/>
        <w:adjustRightInd/>
        <w:rPr>
          <w:rFonts w:ascii="Arial" w:hAnsi="Arial" w:cs="Arial"/>
          <w:sz w:val="16"/>
        </w:rPr>
      </w:pPr>
    </w:p>
    <w:p w:rsidR="00B25DF2" w:rsidRDefault="00B25DF2" w:rsidP="006D64B9">
      <w:pPr>
        <w:widowControl/>
        <w:autoSpaceDE/>
        <w:autoSpaceDN/>
        <w:adjustRightInd/>
        <w:rPr>
          <w:rFonts w:ascii="Arial" w:hAnsi="Arial" w:cs="Arial"/>
          <w:sz w:val="16"/>
        </w:rPr>
      </w:pPr>
    </w:p>
    <w:p w:rsidR="00B25DF2" w:rsidRDefault="00B25DF2" w:rsidP="006D64B9">
      <w:pPr>
        <w:widowControl/>
        <w:autoSpaceDE/>
        <w:autoSpaceDN/>
        <w:adjustRightInd/>
        <w:rPr>
          <w:rFonts w:ascii="Arial" w:hAnsi="Arial" w:cs="Arial"/>
          <w:sz w:val="16"/>
        </w:rPr>
      </w:pPr>
    </w:p>
    <w:p w:rsidR="00B25DF2" w:rsidRDefault="00B25DF2" w:rsidP="006D64B9">
      <w:pPr>
        <w:widowControl/>
        <w:autoSpaceDE/>
        <w:autoSpaceDN/>
        <w:adjustRightInd/>
        <w:rPr>
          <w:rFonts w:ascii="Arial" w:hAnsi="Arial" w:cs="Arial"/>
          <w:sz w:val="16"/>
        </w:rPr>
      </w:pPr>
    </w:p>
    <w:p w:rsidR="00B25DF2" w:rsidRDefault="00B25DF2" w:rsidP="006D64B9">
      <w:pPr>
        <w:widowControl/>
        <w:autoSpaceDE/>
        <w:autoSpaceDN/>
        <w:adjustRightInd/>
        <w:rPr>
          <w:rFonts w:ascii="Arial" w:hAnsi="Arial" w:cs="Arial"/>
          <w:sz w:val="16"/>
        </w:rPr>
      </w:pPr>
    </w:p>
    <w:p w:rsidR="00B25DF2" w:rsidRDefault="00B25DF2" w:rsidP="006D64B9">
      <w:pPr>
        <w:widowControl/>
        <w:autoSpaceDE/>
        <w:autoSpaceDN/>
        <w:adjustRightInd/>
        <w:rPr>
          <w:rFonts w:ascii="Arial" w:hAnsi="Arial" w:cs="Arial"/>
          <w:sz w:val="16"/>
        </w:rPr>
      </w:pPr>
    </w:p>
    <w:p w:rsidR="00B25DF2" w:rsidRDefault="00B25DF2" w:rsidP="006D64B9">
      <w:pPr>
        <w:widowControl/>
        <w:autoSpaceDE/>
        <w:autoSpaceDN/>
        <w:adjustRightInd/>
        <w:rPr>
          <w:rFonts w:ascii="Arial" w:hAnsi="Arial" w:cs="Arial"/>
          <w:sz w:val="16"/>
        </w:rPr>
      </w:pPr>
    </w:p>
    <w:p w:rsidR="00B25DF2" w:rsidRDefault="00B25DF2" w:rsidP="006D64B9">
      <w:pPr>
        <w:widowControl/>
        <w:autoSpaceDE/>
        <w:autoSpaceDN/>
        <w:adjustRightInd/>
        <w:rPr>
          <w:rFonts w:ascii="Arial" w:hAnsi="Arial" w:cs="Arial"/>
          <w:sz w:val="16"/>
        </w:rPr>
      </w:pPr>
    </w:p>
    <w:p w:rsidR="006D64B9" w:rsidRDefault="006D64B9" w:rsidP="006D64B9">
      <w:pPr>
        <w:widowControl/>
        <w:autoSpaceDE/>
        <w:autoSpaceDN/>
        <w:adjustRightInd/>
        <w:rPr>
          <w:rFonts w:ascii="Arial" w:hAnsi="Arial" w:cs="Arial"/>
          <w:sz w:val="16"/>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18"/>
        <w:gridCol w:w="3150"/>
        <w:gridCol w:w="3348"/>
      </w:tblGrid>
      <w:tr w:rsidR="006D64B9" w:rsidTr="00A33EE5">
        <w:tc>
          <w:tcPr>
            <w:tcW w:w="11016" w:type="dxa"/>
            <w:gridSpan w:val="3"/>
          </w:tcPr>
          <w:p w:rsidR="006D64B9" w:rsidRPr="00575CD9" w:rsidRDefault="006D64B9" w:rsidP="00A33EE5">
            <w:pPr>
              <w:widowControl/>
              <w:spacing w:before="40"/>
              <w:rPr>
                <w:rFonts w:ascii="Arial" w:hAnsi="Arial" w:cs="Arial"/>
                <w:b/>
                <w:bCs/>
              </w:rPr>
            </w:pPr>
            <w:r>
              <w:rPr>
                <w:rFonts w:ascii="Arial" w:hAnsi="Arial" w:cs="Arial"/>
                <w:b/>
                <w:u w:val="single"/>
              </w:rPr>
              <w:lastRenderedPageBreak/>
              <w:t>Card User</w:t>
            </w:r>
            <w:r w:rsidRPr="00575CD9">
              <w:rPr>
                <w:rFonts w:ascii="Arial" w:hAnsi="Arial" w:cs="Arial"/>
                <w:b/>
                <w:szCs w:val="20"/>
              </w:rPr>
              <w:t xml:space="preserve"> </w:t>
            </w:r>
            <w:r w:rsidRPr="005F7434">
              <w:rPr>
                <w:rFonts w:ascii="Arial" w:hAnsi="Arial" w:cs="Arial"/>
                <w:b/>
              </w:rPr>
              <w:fldChar w:fldCharType="begin">
                <w:ffData>
                  <w:name w:val="Check3"/>
                  <w:enabled/>
                  <w:calcOnExit w:val="0"/>
                  <w:checkBox>
                    <w:sizeAuto/>
                    <w:default w:val="0"/>
                    <w:checked w:val="0"/>
                  </w:checkBox>
                </w:ffData>
              </w:fldChar>
            </w:r>
            <w:r w:rsidRPr="005F7434">
              <w:rPr>
                <w:rFonts w:ascii="Arial" w:hAnsi="Arial" w:cs="Arial"/>
                <w:b/>
              </w:rPr>
              <w:instrText xml:space="preserve"> FORMCHECKBOX </w:instrText>
            </w:r>
            <w:r w:rsidR="00213603">
              <w:rPr>
                <w:rFonts w:ascii="Arial" w:hAnsi="Arial" w:cs="Arial"/>
                <w:b/>
              </w:rPr>
            </w:r>
            <w:r w:rsidR="00213603">
              <w:rPr>
                <w:rFonts w:ascii="Arial" w:hAnsi="Arial" w:cs="Arial"/>
                <w:b/>
              </w:rPr>
              <w:fldChar w:fldCharType="separate"/>
            </w:r>
            <w:r w:rsidRPr="005F7434">
              <w:rPr>
                <w:rFonts w:ascii="Arial" w:hAnsi="Arial" w:cs="Arial"/>
                <w:b/>
              </w:rPr>
              <w:fldChar w:fldCharType="end"/>
            </w:r>
          </w:p>
        </w:tc>
      </w:tr>
      <w:tr w:rsidR="006D64B9" w:rsidTr="00A33EE5">
        <w:trPr>
          <w:trHeight w:val="70"/>
        </w:trPr>
        <w:tc>
          <w:tcPr>
            <w:tcW w:w="11016" w:type="dxa"/>
            <w:gridSpan w:val="3"/>
            <w:shd w:val="clear" w:color="auto" w:fill="D9D9D9" w:themeFill="background1" w:themeFillShade="D9"/>
          </w:tcPr>
          <w:p w:rsidR="006D64B9" w:rsidRPr="00DF14EA" w:rsidRDefault="006D64B9" w:rsidP="00A33EE5">
            <w:pPr>
              <w:rPr>
                <w:rFonts w:ascii="Arial" w:hAnsi="Arial" w:cs="Arial"/>
                <w:sz w:val="8"/>
                <w:szCs w:val="8"/>
              </w:rPr>
            </w:pPr>
          </w:p>
        </w:tc>
      </w:tr>
      <w:tr w:rsidR="006D64B9" w:rsidTr="00A33EE5">
        <w:tc>
          <w:tcPr>
            <w:tcW w:w="4518"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r>
              <w:rPr>
                <w:rFonts w:ascii="Arial" w:hAnsi="Arial" w:cs="Arial"/>
              </w:rPr>
              <w:t>______________________________</w:t>
            </w:r>
          </w:p>
          <w:p w:rsidR="006D64B9" w:rsidRDefault="006D64B9" w:rsidP="00A33EE5">
            <w:pPr>
              <w:rPr>
                <w:rFonts w:ascii="Arial" w:hAnsi="Arial" w:cs="Arial"/>
              </w:rPr>
            </w:pPr>
            <w:r>
              <w:rPr>
                <w:rFonts w:ascii="Arial" w:hAnsi="Arial" w:cs="Arial"/>
              </w:rPr>
              <w:t>Signature</w:t>
            </w:r>
          </w:p>
        </w:tc>
        <w:tc>
          <w:tcPr>
            <w:tcW w:w="3150"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r w:rsidRPr="00575CD9">
              <w:rPr>
                <w:rFonts w:ascii="Arial" w:hAnsi="Arial" w:cs="Arial"/>
                <w:sz w:val="20"/>
                <w:szCs w:val="20"/>
              </w:rPr>
              <w:fldChar w:fldCharType="begin">
                <w:ffData>
                  <w:name w:val="Text20"/>
                  <w:enabled/>
                  <w:calcOnExit w:val="0"/>
                  <w:textInput/>
                </w:ffData>
              </w:fldChar>
            </w:r>
            <w:r w:rsidRPr="00575CD9">
              <w:rPr>
                <w:rFonts w:ascii="Arial" w:hAnsi="Arial" w:cs="Arial"/>
                <w:sz w:val="20"/>
                <w:szCs w:val="20"/>
              </w:rPr>
              <w:instrText xml:space="preserve"> FORMTEXT </w:instrText>
            </w:r>
            <w:r w:rsidRPr="00575CD9">
              <w:rPr>
                <w:rFonts w:ascii="Arial" w:hAnsi="Arial" w:cs="Arial"/>
                <w:sz w:val="20"/>
                <w:szCs w:val="20"/>
              </w:rPr>
            </w:r>
            <w:r w:rsidRPr="00575CD9">
              <w:rPr>
                <w:rFonts w:ascii="Arial" w:hAnsi="Arial" w:cs="Arial"/>
                <w:sz w:val="20"/>
                <w:szCs w:val="20"/>
              </w:rPr>
              <w:fldChar w:fldCharType="separate"/>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fldChar w:fldCharType="end"/>
            </w:r>
          </w:p>
          <w:p w:rsidR="006D64B9" w:rsidRDefault="006D64B9" w:rsidP="00A33EE5">
            <w:pPr>
              <w:rPr>
                <w:rFonts w:ascii="Arial" w:hAnsi="Arial" w:cs="Arial"/>
              </w:rPr>
            </w:pPr>
            <w:r>
              <w:rPr>
                <w:rFonts w:ascii="Arial" w:hAnsi="Arial" w:cs="Arial"/>
              </w:rPr>
              <w:t>UO ID</w:t>
            </w:r>
          </w:p>
        </w:tc>
        <w:tc>
          <w:tcPr>
            <w:tcW w:w="3348"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r w:rsidRPr="00575CD9">
              <w:rPr>
                <w:rFonts w:ascii="Arial" w:hAnsi="Arial" w:cs="Arial"/>
                <w:sz w:val="20"/>
                <w:szCs w:val="20"/>
              </w:rPr>
              <w:fldChar w:fldCharType="begin">
                <w:ffData>
                  <w:name w:val="Text20"/>
                  <w:enabled/>
                  <w:calcOnExit w:val="0"/>
                  <w:textInput/>
                </w:ffData>
              </w:fldChar>
            </w:r>
            <w:r w:rsidRPr="00575CD9">
              <w:rPr>
                <w:rFonts w:ascii="Arial" w:hAnsi="Arial" w:cs="Arial"/>
                <w:sz w:val="20"/>
                <w:szCs w:val="20"/>
              </w:rPr>
              <w:instrText xml:space="preserve"> FORMTEXT </w:instrText>
            </w:r>
            <w:r w:rsidRPr="00575CD9">
              <w:rPr>
                <w:rFonts w:ascii="Arial" w:hAnsi="Arial" w:cs="Arial"/>
                <w:sz w:val="20"/>
                <w:szCs w:val="20"/>
              </w:rPr>
            </w:r>
            <w:r w:rsidRPr="00575CD9">
              <w:rPr>
                <w:rFonts w:ascii="Arial" w:hAnsi="Arial" w:cs="Arial"/>
                <w:sz w:val="20"/>
                <w:szCs w:val="20"/>
              </w:rPr>
              <w:fldChar w:fldCharType="separate"/>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fldChar w:fldCharType="end"/>
            </w:r>
          </w:p>
          <w:p w:rsidR="006D64B9" w:rsidRDefault="006D64B9" w:rsidP="00A33EE5">
            <w:pPr>
              <w:rPr>
                <w:rFonts w:ascii="Arial" w:hAnsi="Arial" w:cs="Arial"/>
              </w:rPr>
            </w:pPr>
            <w:r>
              <w:rPr>
                <w:rFonts w:ascii="Arial" w:hAnsi="Arial" w:cs="Arial"/>
              </w:rPr>
              <w:t>Date of Signature</w:t>
            </w:r>
          </w:p>
        </w:tc>
      </w:tr>
      <w:tr w:rsidR="006D64B9" w:rsidTr="00A33EE5">
        <w:tc>
          <w:tcPr>
            <w:tcW w:w="11016" w:type="dxa"/>
            <w:gridSpan w:val="3"/>
            <w:shd w:val="clear" w:color="auto" w:fill="D9D9D9" w:themeFill="background1" w:themeFillShade="D9"/>
          </w:tcPr>
          <w:p w:rsidR="006D64B9" w:rsidRPr="00DF14EA" w:rsidRDefault="006D64B9" w:rsidP="00A33EE5">
            <w:pPr>
              <w:rPr>
                <w:rFonts w:ascii="Arial" w:hAnsi="Arial" w:cs="Arial"/>
                <w:sz w:val="8"/>
                <w:szCs w:val="8"/>
              </w:rPr>
            </w:pPr>
          </w:p>
        </w:tc>
      </w:tr>
      <w:tr w:rsidR="006D64B9" w:rsidTr="00A33EE5">
        <w:tc>
          <w:tcPr>
            <w:tcW w:w="4518"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r w:rsidRPr="00362DF5">
              <w:rPr>
                <w:rFonts w:ascii="Arial" w:hAnsi="Arial" w:cs="Arial"/>
                <w:sz w:val="22"/>
                <w:szCs w:val="20"/>
              </w:rPr>
              <w:fldChar w:fldCharType="begin">
                <w:ffData>
                  <w:name w:val="Text20"/>
                  <w:enabled/>
                  <w:calcOnExit w:val="0"/>
                  <w:textInput/>
                </w:ffData>
              </w:fldChar>
            </w:r>
            <w:r w:rsidRPr="00362DF5">
              <w:rPr>
                <w:rFonts w:ascii="Arial" w:hAnsi="Arial" w:cs="Arial"/>
                <w:sz w:val="22"/>
                <w:szCs w:val="20"/>
              </w:rPr>
              <w:instrText xml:space="preserve"> FORMTEXT </w:instrText>
            </w:r>
            <w:r w:rsidRPr="00362DF5">
              <w:rPr>
                <w:rFonts w:ascii="Arial" w:hAnsi="Arial" w:cs="Arial"/>
                <w:sz w:val="22"/>
                <w:szCs w:val="20"/>
              </w:rPr>
            </w:r>
            <w:r w:rsidRPr="00362DF5">
              <w:rPr>
                <w:rFonts w:ascii="Arial" w:hAnsi="Arial" w:cs="Arial"/>
                <w:sz w:val="22"/>
                <w:szCs w:val="20"/>
              </w:rPr>
              <w:fldChar w:fldCharType="separate"/>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fldChar w:fldCharType="end"/>
            </w:r>
          </w:p>
          <w:p w:rsidR="006D64B9" w:rsidRDefault="006D64B9" w:rsidP="00A33EE5">
            <w:pPr>
              <w:rPr>
                <w:rFonts w:ascii="Arial" w:hAnsi="Arial" w:cs="Arial"/>
              </w:rPr>
            </w:pPr>
            <w:r>
              <w:rPr>
                <w:rFonts w:ascii="Arial" w:hAnsi="Arial" w:cs="Arial"/>
              </w:rPr>
              <w:t>Printed Name and Title</w:t>
            </w:r>
          </w:p>
        </w:tc>
        <w:tc>
          <w:tcPr>
            <w:tcW w:w="3150"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sz w:val="22"/>
                <w:szCs w:val="20"/>
              </w:rPr>
            </w:pPr>
            <w:r w:rsidRPr="00362DF5">
              <w:rPr>
                <w:rFonts w:ascii="Arial" w:hAnsi="Arial" w:cs="Arial"/>
                <w:sz w:val="22"/>
                <w:szCs w:val="20"/>
              </w:rPr>
              <w:fldChar w:fldCharType="begin">
                <w:ffData>
                  <w:name w:val="Text20"/>
                  <w:enabled/>
                  <w:calcOnExit w:val="0"/>
                  <w:textInput/>
                </w:ffData>
              </w:fldChar>
            </w:r>
            <w:r w:rsidRPr="00362DF5">
              <w:rPr>
                <w:rFonts w:ascii="Arial" w:hAnsi="Arial" w:cs="Arial"/>
                <w:sz w:val="22"/>
                <w:szCs w:val="20"/>
              </w:rPr>
              <w:instrText xml:space="preserve"> FORMTEXT </w:instrText>
            </w:r>
            <w:r w:rsidRPr="00362DF5">
              <w:rPr>
                <w:rFonts w:ascii="Arial" w:hAnsi="Arial" w:cs="Arial"/>
                <w:sz w:val="22"/>
                <w:szCs w:val="20"/>
              </w:rPr>
            </w:r>
            <w:r w:rsidRPr="00362DF5">
              <w:rPr>
                <w:rFonts w:ascii="Arial" w:hAnsi="Arial" w:cs="Arial"/>
                <w:sz w:val="22"/>
                <w:szCs w:val="20"/>
              </w:rPr>
              <w:fldChar w:fldCharType="separate"/>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fldChar w:fldCharType="end"/>
            </w:r>
          </w:p>
          <w:p w:rsidR="006D64B9" w:rsidRDefault="006D64B9" w:rsidP="00A33EE5">
            <w:pPr>
              <w:rPr>
                <w:rFonts w:ascii="Arial" w:hAnsi="Arial" w:cs="Arial"/>
              </w:rPr>
            </w:pPr>
            <w:r>
              <w:rPr>
                <w:rFonts w:ascii="Arial" w:hAnsi="Arial" w:cs="Arial"/>
                <w:sz w:val="22"/>
                <w:szCs w:val="20"/>
              </w:rPr>
              <w:t>Card Custodian Training Date</w:t>
            </w:r>
          </w:p>
        </w:tc>
        <w:tc>
          <w:tcPr>
            <w:tcW w:w="3348"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sz w:val="22"/>
                <w:szCs w:val="20"/>
              </w:rPr>
            </w:pPr>
            <w:r w:rsidRPr="00362DF5">
              <w:rPr>
                <w:rFonts w:ascii="Arial" w:hAnsi="Arial" w:cs="Arial"/>
                <w:sz w:val="22"/>
                <w:szCs w:val="20"/>
              </w:rPr>
              <w:fldChar w:fldCharType="begin">
                <w:ffData>
                  <w:name w:val="Text20"/>
                  <w:enabled/>
                  <w:calcOnExit w:val="0"/>
                  <w:textInput/>
                </w:ffData>
              </w:fldChar>
            </w:r>
            <w:r w:rsidRPr="00362DF5">
              <w:rPr>
                <w:rFonts w:ascii="Arial" w:hAnsi="Arial" w:cs="Arial"/>
                <w:sz w:val="22"/>
                <w:szCs w:val="20"/>
              </w:rPr>
              <w:instrText xml:space="preserve"> FORMTEXT </w:instrText>
            </w:r>
            <w:r w:rsidRPr="00362DF5">
              <w:rPr>
                <w:rFonts w:ascii="Arial" w:hAnsi="Arial" w:cs="Arial"/>
                <w:sz w:val="22"/>
                <w:szCs w:val="20"/>
              </w:rPr>
            </w:r>
            <w:r w:rsidRPr="00362DF5">
              <w:rPr>
                <w:rFonts w:ascii="Arial" w:hAnsi="Arial" w:cs="Arial"/>
                <w:sz w:val="22"/>
                <w:szCs w:val="20"/>
              </w:rPr>
              <w:fldChar w:fldCharType="separate"/>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fldChar w:fldCharType="end"/>
            </w:r>
          </w:p>
          <w:p w:rsidR="006D64B9" w:rsidRDefault="006D64B9" w:rsidP="00A33EE5">
            <w:pPr>
              <w:rPr>
                <w:rFonts w:ascii="Arial" w:hAnsi="Arial" w:cs="Arial"/>
              </w:rPr>
            </w:pPr>
            <w:r>
              <w:rPr>
                <w:rFonts w:ascii="Arial" w:hAnsi="Arial" w:cs="Arial"/>
                <w:sz w:val="22"/>
                <w:szCs w:val="20"/>
              </w:rPr>
              <w:t>Online Test Completion Date</w:t>
            </w:r>
          </w:p>
        </w:tc>
      </w:tr>
    </w:tbl>
    <w:p w:rsidR="006D64B9" w:rsidRDefault="006D64B9" w:rsidP="006D64B9">
      <w:pPr>
        <w:widowControl/>
        <w:autoSpaceDE/>
        <w:autoSpaceDN/>
        <w:adjustRightInd/>
        <w:rPr>
          <w:rFonts w:ascii="Arial" w:hAnsi="Arial" w:cs="Arial"/>
          <w:sz w:val="16"/>
        </w:rPr>
      </w:pPr>
    </w:p>
    <w:p w:rsidR="006D64B9" w:rsidRDefault="006D64B9" w:rsidP="006D64B9">
      <w:pPr>
        <w:widowControl/>
        <w:autoSpaceDE/>
        <w:autoSpaceDN/>
        <w:adjustRightInd/>
        <w:rPr>
          <w:rFonts w:ascii="Arial" w:hAnsi="Arial" w:cs="Arial"/>
          <w:sz w:val="16"/>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18"/>
        <w:gridCol w:w="3150"/>
        <w:gridCol w:w="3348"/>
      </w:tblGrid>
      <w:tr w:rsidR="00B25DF2" w:rsidTr="00A33EE5">
        <w:tc>
          <w:tcPr>
            <w:tcW w:w="11016" w:type="dxa"/>
            <w:gridSpan w:val="3"/>
          </w:tcPr>
          <w:p w:rsidR="00B25DF2" w:rsidRPr="00575CD9" w:rsidRDefault="00B25DF2" w:rsidP="00A33EE5">
            <w:pPr>
              <w:widowControl/>
              <w:spacing w:before="40"/>
              <w:rPr>
                <w:rFonts w:ascii="Arial" w:hAnsi="Arial" w:cs="Arial"/>
                <w:b/>
                <w:bCs/>
              </w:rPr>
            </w:pPr>
            <w:r>
              <w:rPr>
                <w:rFonts w:ascii="Arial" w:hAnsi="Arial" w:cs="Arial"/>
                <w:b/>
                <w:u w:val="single"/>
              </w:rPr>
              <w:t>Card User</w:t>
            </w:r>
            <w:r w:rsidRPr="00575CD9">
              <w:rPr>
                <w:rFonts w:ascii="Arial" w:hAnsi="Arial" w:cs="Arial"/>
                <w:b/>
                <w:szCs w:val="20"/>
              </w:rPr>
              <w:t xml:space="preserve"> </w:t>
            </w:r>
            <w:r w:rsidRPr="005F7434">
              <w:rPr>
                <w:rFonts w:ascii="Arial" w:hAnsi="Arial" w:cs="Arial"/>
                <w:b/>
              </w:rPr>
              <w:fldChar w:fldCharType="begin">
                <w:ffData>
                  <w:name w:val="Check3"/>
                  <w:enabled/>
                  <w:calcOnExit w:val="0"/>
                  <w:checkBox>
                    <w:sizeAuto/>
                    <w:default w:val="0"/>
                    <w:checked w:val="0"/>
                  </w:checkBox>
                </w:ffData>
              </w:fldChar>
            </w:r>
            <w:r w:rsidRPr="005F7434">
              <w:rPr>
                <w:rFonts w:ascii="Arial" w:hAnsi="Arial" w:cs="Arial"/>
                <w:b/>
              </w:rPr>
              <w:instrText xml:space="preserve"> FORMCHECKBOX </w:instrText>
            </w:r>
            <w:r w:rsidR="00213603">
              <w:rPr>
                <w:rFonts w:ascii="Arial" w:hAnsi="Arial" w:cs="Arial"/>
                <w:b/>
              </w:rPr>
            </w:r>
            <w:r w:rsidR="00213603">
              <w:rPr>
                <w:rFonts w:ascii="Arial" w:hAnsi="Arial" w:cs="Arial"/>
                <w:b/>
              </w:rPr>
              <w:fldChar w:fldCharType="separate"/>
            </w:r>
            <w:r w:rsidRPr="005F7434">
              <w:rPr>
                <w:rFonts w:ascii="Arial" w:hAnsi="Arial" w:cs="Arial"/>
                <w:b/>
              </w:rPr>
              <w:fldChar w:fldCharType="end"/>
            </w:r>
          </w:p>
        </w:tc>
      </w:tr>
      <w:tr w:rsidR="00B25DF2" w:rsidTr="00A33EE5">
        <w:trPr>
          <w:trHeight w:val="70"/>
        </w:trPr>
        <w:tc>
          <w:tcPr>
            <w:tcW w:w="11016" w:type="dxa"/>
            <w:gridSpan w:val="3"/>
            <w:shd w:val="clear" w:color="auto" w:fill="D9D9D9" w:themeFill="background1" w:themeFillShade="D9"/>
          </w:tcPr>
          <w:p w:rsidR="00B25DF2" w:rsidRPr="00DF14EA" w:rsidRDefault="00B25DF2" w:rsidP="00A33EE5">
            <w:pPr>
              <w:rPr>
                <w:rFonts w:ascii="Arial" w:hAnsi="Arial" w:cs="Arial"/>
                <w:sz w:val="8"/>
                <w:szCs w:val="8"/>
              </w:rPr>
            </w:pPr>
          </w:p>
        </w:tc>
      </w:tr>
      <w:tr w:rsidR="00B25DF2" w:rsidTr="00A33EE5">
        <w:tc>
          <w:tcPr>
            <w:tcW w:w="4518" w:type="dxa"/>
          </w:tcPr>
          <w:p w:rsidR="00B25DF2" w:rsidRDefault="00B25DF2" w:rsidP="00A33EE5">
            <w:pPr>
              <w:rPr>
                <w:rFonts w:ascii="Arial" w:hAnsi="Arial" w:cs="Arial"/>
              </w:rPr>
            </w:pPr>
          </w:p>
          <w:p w:rsidR="00B25DF2" w:rsidRDefault="00B25DF2" w:rsidP="00A33EE5">
            <w:pPr>
              <w:rPr>
                <w:rFonts w:ascii="Arial" w:hAnsi="Arial" w:cs="Arial"/>
              </w:rPr>
            </w:pPr>
          </w:p>
          <w:p w:rsidR="00B25DF2" w:rsidRDefault="00B25DF2" w:rsidP="00A33EE5">
            <w:pPr>
              <w:rPr>
                <w:rFonts w:ascii="Arial" w:hAnsi="Arial" w:cs="Arial"/>
              </w:rPr>
            </w:pPr>
            <w:r>
              <w:rPr>
                <w:rFonts w:ascii="Arial" w:hAnsi="Arial" w:cs="Arial"/>
              </w:rPr>
              <w:t>______________________________</w:t>
            </w:r>
          </w:p>
          <w:p w:rsidR="00B25DF2" w:rsidRDefault="00B25DF2" w:rsidP="00A33EE5">
            <w:pPr>
              <w:rPr>
                <w:rFonts w:ascii="Arial" w:hAnsi="Arial" w:cs="Arial"/>
              </w:rPr>
            </w:pPr>
            <w:r>
              <w:rPr>
                <w:rFonts w:ascii="Arial" w:hAnsi="Arial" w:cs="Arial"/>
              </w:rPr>
              <w:t>Signature</w:t>
            </w:r>
          </w:p>
        </w:tc>
        <w:tc>
          <w:tcPr>
            <w:tcW w:w="3150" w:type="dxa"/>
          </w:tcPr>
          <w:p w:rsidR="00B25DF2" w:rsidRDefault="00B25DF2" w:rsidP="00A33EE5">
            <w:pPr>
              <w:rPr>
                <w:rFonts w:ascii="Arial" w:hAnsi="Arial" w:cs="Arial"/>
              </w:rPr>
            </w:pPr>
          </w:p>
          <w:p w:rsidR="00B25DF2" w:rsidRDefault="00B25DF2" w:rsidP="00A33EE5">
            <w:pPr>
              <w:rPr>
                <w:rFonts w:ascii="Arial" w:hAnsi="Arial" w:cs="Arial"/>
              </w:rPr>
            </w:pPr>
          </w:p>
          <w:p w:rsidR="00B25DF2" w:rsidRDefault="00B25DF2" w:rsidP="00A33EE5">
            <w:pPr>
              <w:rPr>
                <w:rFonts w:ascii="Arial" w:hAnsi="Arial" w:cs="Arial"/>
              </w:rPr>
            </w:pPr>
            <w:r w:rsidRPr="00575CD9">
              <w:rPr>
                <w:rFonts w:ascii="Arial" w:hAnsi="Arial" w:cs="Arial"/>
                <w:sz w:val="20"/>
                <w:szCs w:val="20"/>
              </w:rPr>
              <w:fldChar w:fldCharType="begin">
                <w:ffData>
                  <w:name w:val="Text20"/>
                  <w:enabled/>
                  <w:calcOnExit w:val="0"/>
                  <w:textInput/>
                </w:ffData>
              </w:fldChar>
            </w:r>
            <w:r w:rsidRPr="00575CD9">
              <w:rPr>
                <w:rFonts w:ascii="Arial" w:hAnsi="Arial" w:cs="Arial"/>
                <w:sz w:val="20"/>
                <w:szCs w:val="20"/>
              </w:rPr>
              <w:instrText xml:space="preserve"> FORMTEXT </w:instrText>
            </w:r>
            <w:r w:rsidRPr="00575CD9">
              <w:rPr>
                <w:rFonts w:ascii="Arial" w:hAnsi="Arial" w:cs="Arial"/>
                <w:sz w:val="20"/>
                <w:szCs w:val="20"/>
              </w:rPr>
            </w:r>
            <w:r w:rsidRPr="00575CD9">
              <w:rPr>
                <w:rFonts w:ascii="Arial" w:hAnsi="Arial" w:cs="Arial"/>
                <w:sz w:val="20"/>
                <w:szCs w:val="20"/>
              </w:rPr>
              <w:fldChar w:fldCharType="separate"/>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fldChar w:fldCharType="end"/>
            </w:r>
          </w:p>
          <w:p w:rsidR="00B25DF2" w:rsidRDefault="00B25DF2" w:rsidP="00A33EE5">
            <w:pPr>
              <w:rPr>
                <w:rFonts w:ascii="Arial" w:hAnsi="Arial" w:cs="Arial"/>
              </w:rPr>
            </w:pPr>
            <w:r>
              <w:rPr>
                <w:rFonts w:ascii="Arial" w:hAnsi="Arial" w:cs="Arial"/>
              </w:rPr>
              <w:t>UO ID</w:t>
            </w:r>
          </w:p>
        </w:tc>
        <w:tc>
          <w:tcPr>
            <w:tcW w:w="3348" w:type="dxa"/>
          </w:tcPr>
          <w:p w:rsidR="00B25DF2" w:rsidRDefault="00B25DF2" w:rsidP="00A33EE5">
            <w:pPr>
              <w:rPr>
                <w:rFonts w:ascii="Arial" w:hAnsi="Arial" w:cs="Arial"/>
              </w:rPr>
            </w:pPr>
          </w:p>
          <w:p w:rsidR="00B25DF2" w:rsidRDefault="00B25DF2" w:rsidP="00A33EE5">
            <w:pPr>
              <w:rPr>
                <w:rFonts w:ascii="Arial" w:hAnsi="Arial" w:cs="Arial"/>
              </w:rPr>
            </w:pPr>
          </w:p>
          <w:p w:rsidR="00B25DF2" w:rsidRDefault="00B25DF2" w:rsidP="00A33EE5">
            <w:pPr>
              <w:rPr>
                <w:rFonts w:ascii="Arial" w:hAnsi="Arial" w:cs="Arial"/>
              </w:rPr>
            </w:pPr>
            <w:r w:rsidRPr="00575CD9">
              <w:rPr>
                <w:rFonts w:ascii="Arial" w:hAnsi="Arial" w:cs="Arial"/>
                <w:sz w:val="20"/>
                <w:szCs w:val="20"/>
              </w:rPr>
              <w:fldChar w:fldCharType="begin">
                <w:ffData>
                  <w:name w:val="Text20"/>
                  <w:enabled/>
                  <w:calcOnExit w:val="0"/>
                  <w:textInput/>
                </w:ffData>
              </w:fldChar>
            </w:r>
            <w:r w:rsidRPr="00575CD9">
              <w:rPr>
                <w:rFonts w:ascii="Arial" w:hAnsi="Arial" w:cs="Arial"/>
                <w:sz w:val="20"/>
                <w:szCs w:val="20"/>
              </w:rPr>
              <w:instrText xml:space="preserve"> FORMTEXT </w:instrText>
            </w:r>
            <w:r w:rsidRPr="00575CD9">
              <w:rPr>
                <w:rFonts w:ascii="Arial" w:hAnsi="Arial" w:cs="Arial"/>
                <w:sz w:val="20"/>
                <w:szCs w:val="20"/>
              </w:rPr>
            </w:r>
            <w:r w:rsidRPr="00575CD9">
              <w:rPr>
                <w:rFonts w:ascii="Arial" w:hAnsi="Arial" w:cs="Arial"/>
                <w:sz w:val="20"/>
                <w:szCs w:val="20"/>
              </w:rPr>
              <w:fldChar w:fldCharType="separate"/>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fldChar w:fldCharType="end"/>
            </w:r>
          </w:p>
          <w:p w:rsidR="00B25DF2" w:rsidRDefault="00B25DF2" w:rsidP="00A33EE5">
            <w:pPr>
              <w:rPr>
                <w:rFonts w:ascii="Arial" w:hAnsi="Arial" w:cs="Arial"/>
              </w:rPr>
            </w:pPr>
            <w:r>
              <w:rPr>
                <w:rFonts w:ascii="Arial" w:hAnsi="Arial" w:cs="Arial"/>
              </w:rPr>
              <w:t>Date of Signature</w:t>
            </w:r>
          </w:p>
        </w:tc>
      </w:tr>
      <w:tr w:rsidR="00B25DF2" w:rsidTr="00A33EE5">
        <w:tc>
          <w:tcPr>
            <w:tcW w:w="11016" w:type="dxa"/>
            <w:gridSpan w:val="3"/>
            <w:shd w:val="clear" w:color="auto" w:fill="D9D9D9" w:themeFill="background1" w:themeFillShade="D9"/>
          </w:tcPr>
          <w:p w:rsidR="00B25DF2" w:rsidRPr="00DF14EA" w:rsidRDefault="00B25DF2" w:rsidP="00A33EE5">
            <w:pPr>
              <w:rPr>
                <w:rFonts w:ascii="Arial" w:hAnsi="Arial" w:cs="Arial"/>
                <w:sz w:val="8"/>
                <w:szCs w:val="8"/>
              </w:rPr>
            </w:pPr>
          </w:p>
        </w:tc>
      </w:tr>
      <w:tr w:rsidR="00B25DF2" w:rsidTr="00A33EE5">
        <w:tc>
          <w:tcPr>
            <w:tcW w:w="4518" w:type="dxa"/>
          </w:tcPr>
          <w:p w:rsidR="00B25DF2" w:rsidRDefault="00B25DF2" w:rsidP="00A33EE5">
            <w:pPr>
              <w:rPr>
                <w:rFonts w:ascii="Arial" w:hAnsi="Arial" w:cs="Arial"/>
              </w:rPr>
            </w:pPr>
          </w:p>
          <w:p w:rsidR="00B25DF2" w:rsidRDefault="00B25DF2" w:rsidP="00A33EE5">
            <w:pPr>
              <w:rPr>
                <w:rFonts w:ascii="Arial" w:hAnsi="Arial" w:cs="Arial"/>
              </w:rPr>
            </w:pPr>
          </w:p>
          <w:p w:rsidR="00B25DF2" w:rsidRDefault="00B25DF2" w:rsidP="00A33EE5">
            <w:pPr>
              <w:rPr>
                <w:rFonts w:ascii="Arial" w:hAnsi="Arial" w:cs="Arial"/>
              </w:rPr>
            </w:pPr>
            <w:r w:rsidRPr="00362DF5">
              <w:rPr>
                <w:rFonts w:ascii="Arial" w:hAnsi="Arial" w:cs="Arial"/>
                <w:sz w:val="22"/>
                <w:szCs w:val="20"/>
              </w:rPr>
              <w:fldChar w:fldCharType="begin">
                <w:ffData>
                  <w:name w:val="Text20"/>
                  <w:enabled/>
                  <w:calcOnExit w:val="0"/>
                  <w:textInput/>
                </w:ffData>
              </w:fldChar>
            </w:r>
            <w:r w:rsidRPr="00362DF5">
              <w:rPr>
                <w:rFonts w:ascii="Arial" w:hAnsi="Arial" w:cs="Arial"/>
                <w:sz w:val="22"/>
                <w:szCs w:val="20"/>
              </w:rPr>
              <w:instrText xml:space="preserve"> FORMTEXT </w:instrText>
            </w:r>
            <w:r w:rsidRPr="00362DF5">
              <w:rPr>
                <w:rFonts w:ascii="Arial" w:hAnsi="Arial" w:cs="Arial"/>
                <w:sz w:val="22"/>
                <w:szCs w:val="20"/>
              </w:rPr>
            </w:r>
            <w:r w:rsidRPr="00362DF5">
              <w:rPr>
                <w:rFonts w:ascii="Arial" w:hAnsi="Arial" w:cs="Arial"/>
                <w:sz w:val="22"/>
                <w:szCs w:val="20"/>
              </w:rPr>
              <w:fldChar w:fldCharType="separate"/>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fldChar w:fldCharType="end"/>
            </w:r>
          </w:p>
          <w:p w:rsidR="00B25DF2" w:rsidRDefault="00B25DF2" w:rsidP="00A33EE5">
            <w:pPr>
              <w:rPr>
                <w:rFonts w:ascii="Arial" w:hAnsi="Arial" w:cs="Arial"/>
              </w:rPr>
            </w:pPr>
            <w:r>
              <w:rPr>
                <w:rFonts w:ascii="Arial" w:hAnsi="Arial" w:cs="Arial"/>
              </w:rPr>
              <w:t>Printed Name and Title</w:t>
            </w:r>
          </w:p>
        </w:tc>
        <w:tc>
          <w:tcPr>
            <w:tcW w:w="3150" w:type="dxa"/>
          </w:tcPr>
          <w:p w:rsidR="00B25DF2" w:rsidRDefault="00B25DF2" w:rsidP="00A33EE5">
            <w:pPr>
              <w:rPr>
                <w:rFonts w:ascii="Arial" w:hAnsi="Arial" w:cs="Arial"/>
              </w:rPr>
            </w:pPr>
          </w:p>
          <w:p w:rsidR="00B25DF2" w:rsidRDefault="00B25DF2" w:rsidP="00A33EE5">
            <w:pPr>
              <w:rPr>
                <w:rFonts w:ascii="Arial" w:hAnsi="Arial" w:cs="Arial"/>
              </w:rPr>
            </w:pPr>
          </w:p>
          <w:p w:rsidR="00B25DF2" w:rsidRDefault="00B25DF2" w:rsidP="00A33EE5">
            <w:pPr>
              <w:rPr>
                <w:rFonts w:ascii="Arial" w:hAnsi="Arial" w:cs="Arial"/>
                <w:sz w:val="22"/>
                <w:szCs w:val="20"/>
              </w:rPr>
            </w:pPr>
            <w:r w:rsidRPr="00362DF5">
              <w:rPr>
                <w:rFonts w:ascii="Arial" w:hAnsi="Arial" w:cs="Arial"/>
                <w:sz w:val="22"/>
                <w:szCs w:val="20"/>
              </w:rPr>
              <w:fldChar w:fldCharType="begin">
                <w:ffData>
                  <w:name w:val="Text20"/>
                  <w:enabled/>
                  <w:calcOnExit w:val="0"/>
                  <w:textInput/>
                </w:ffData>
              </w:fldChar>
            </w:r>
            <w:r w:rsidRPr="00362DF5">
              <w:rPr>
                <w:rFonts w:ascii="Arial" w:hAnsi="Arial" w:cs="Arial"/>
                <w:sz w:val="22"/>
                <w:szCs w:val="20"/>
              </w:rPr>
              <w:instrText xml:space="preserve"> FORMTEXT </w:instrText>
            </w:r>
            <w:r w:rsidRPr="00362DF5">
              <w:rPr>
                <w:rFonts w:ascii="Arial" w:hAnsi="Arial" w:cs="Arial"/>
                <w:sz w:val="22"/>
                <w:szCs w:val="20"/>
              </w:rPr>
            </w:r>
            <w:r w:rsidRPr="00362DF5">
              <w:rPr>
                <w:rFonts w:ascii="Arial" w:hAnsi="Arial" w:cs="Arial"/>
                <w:sz w:val="22"/>
                <w:szCs w:val="20"/>
              </w:rPr>
              <w:fldChar w:fldCharType="separate"/>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fldChar w:fldCharType="end"/>
            </w:r>
          </w:p>
          <w:p w:rsidR="00B25DF2" w:rsidRDefault="00B25DF2" w:rsidP="00A33EE5">
            <w:pPr>
              <w:rPr>
                <w:rFonts w:ascii="Arial" w:hAnsi="Arial" w:cs="Arial"/>
              </w:rPr>
            </w:pPr>
            <w:r>
              <w:rPr>
                <w:rFonts w:ascii="Arial" w:hAnsi="Arial" w:cs="Arial"/>
                <w:sz w:val="22"/>
                <w:szCs w:val="20"/>
              </w:rPr>
              <w:t>Card Custodian Training Date</w:t>
            </w:r>
          </w:p>
        </w:tc>
        <w:tc>
          <w:tcPr>
            <w:tcW w:w="3348" w:type="dxa"/>
          </w:tcPr>
          <w:p w:rsidR="00B25DF2" w:rsidRDefault="00B25DF2" w:rsidP="00A33EE5">
            <w:pPr>
              <w:rPr>
                <w:rFonts w:ascii="Arial" w:hAnsi="Arial" w:cs="Arial"/>
              </w:rPr>
            </w:pPr>
          </w:p>
          <w:p w:rsidR="00B25DF2" w:rsidRDefault="00B25DF2" w:rsidP="00A33EE5">
            <w:pPr>
              <w:rPr>
                <w:rFonts w:ascii="Arial" w:hAnsi="Arial" w:cs="Arial"/>
              </w:rPr>
            </w:pPr>
          </w:p>
          <w:p w:rsidR="00B25DF2" w:rsidRDefault="00B25DF2" w:rsidP="00A33EE5">
            <w:pPr>
              <w:rPr>
                <w:rFonts w:ascii="Arial" w:hAnsi="Arial" w:cs="Arial"/>
                <w:sz w:val="22"/>
                <w:szCs w:val="20"/>
              </w:rPr>
            </w:pPr>
            <w:r w:rsidRPr="00362DF5">
              <w:rPr>
                <w:rFonts w:ascii="Arial" w:hAnsi="Arial" w:cs="Arial"/>
                <w:sz w:val="22"/>
                <w:szCs w:val="20"/>
              </w:rPr>
              <w:fldChar w:fldCharType="begin">
                <w:ffData>
                  <w:name w:val="Text20"/>
                  <w:enabled/>
                  <w:calcOnExit w:val="0"/>
                  <w:textInput/>
                </w:ffData>
              </w:fldChar>
            </w:r>
            <w:r w:rsidRPr="00362DF5">
              <w:rPr>
                <w:rFonts w:ascii="Arial" w:hAnsi="Arial" w:cs="Arial"/>
                <w:sz w:val="22"/>
                <w:szCs w:val="20"/>
              </w:rPr>
              <w:instrText xml:space="preserve"> FORMTEXT </w:instrText>
            </w:r>
            <w:r w:rsidRPr="00362DF5">
              <w:rPr>
                <w:rFonts w:ascii="Arial" w:hAnsi="Arial" w:cs="Arial"/>
                <w:sz w:val="22"/>
                <w:szCs w:val="20"/>
              </w:rPr>
            </w:r>
            <w:r w:rsidRPr="00362DF5">
              <w:rPr>
                <w:rFonts w:ascii="Arial" w:hAnsi="Arial" w:cs="Arial"/>
                <w:sz w:val="22"/>
                <w:szCs w:val="20"/>
              </w:rPr>
              <w:fldChar w:fldCharType="separate"/>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fldChar w:fldCharType="end"/>
            </w:r>
          </w:p>
          <w:p w:rsidR="00B25DF2" w:rsidRDefault="00B25DF2" w:rsidP="00A33EE5">
            <w:pPr>
              <w:rPr>
                <w:rFonts w:ascii="Arial" w:hAnsi="Arial" w:cs="Arial"/>
              </w:rPr>
            </w:pPr>
            <w:r>
              <w:rPr>
                <w:rFonts w:ascii="Arial" w:hAnsi="Arial" w:cs="Arial"/>
                <w:sz w:val="22"/>
                <w:szCs w:val="20"/>
              </w:rPr>
              <w:t>Online Test Completion Date</w:t>
            </w:r>
          </w:p>
        </w:tc>
      </w:tr>
    </w:tbl>
    <w:p w:rsidR="00B25DF2" w:rsidRDefault="00B25DF2" w:rsidP="006D64B9">
      <w:pPr>
        <w:widowControl/>
        <w:autoSpaceDE/>
        <w:autoSpaceDN/>
        <w:adjustRightInd/>
        <w:rPr>
          <w:rFonts w:ascii="Arial" w:hAnsi="Arial" w:cs="Arial"/>
          <w:sz w:val="16"/>
        </w:rPr>
      </w:pPr>
    </w:p>
    <w:p w:rsidR="00B25DF2" w:rsidRDefault="00B25DF2" w:rsidP="006D64B9">
      <w:pPr>
        <w:widowControl/>
        <w:autoSpaceDE/>
        <w:autoSpaceDN/>
        <w:adjustRightInd/>
        <w:rPr>
          <w:rFonts w:ascii="Arial" w:hAnsi="Arial" w:cs="Arial"/>
          <w:sz w:val="16"/>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18"/>
        <w:gridCol w:w="3150"/>
        <w:gridCol w:w="3348"/>
      </w:tblGrid>
      <w:tr w:rsidR="00B25DF2" w:rsidTr="00A33EE5">
        <w:tc>
          <w:tcPr>
            <w:tcW w:w="11016" w:type="dxa"/>
            <w:gridSpan w:val="3"/>
          </w:tcPr>
          <w:p w:rsidR="00B25DF2" w:rsidRPr="00575CD9" w:rsidRDefault="00B25DF2" w:rsidP="00A33EE5">
            <w:pPr>
              <w:widowControl/>
              <w:spacing w:before="40"/>
              <w:rPr>
                <w:rFonts w:ascii="Arial" w:hAnsi="Arial" w:cs="Arial"/>
                <w:b/>
                <w:bCs/>
              </w:rPr>
            </w:pPr>
            <w:r>
              <w:rPr>
                <w:rFonts w:ascii="Arial" w:hAnsi="Arial" w:cs="Arial"/>
                <w:b/>
                <w:u w:val="single"/>
              </w:rPr>
              <w:t>Card User</w:t>
            </w:r>
            <w:r w:rsidRPr="00575CD9">
              <w:rPr>
                <w:rFonts w:ascii="Arial" w:hAnsi="Arial" w:cs="Arial"/>
                <w:b/>
                <w:szCs w:val="20"/>
              </w:rPr>
              <w:t xml:space="preserve"> </w:t>
            </w:r>
            <w:r w:rsidRPr="005F7434">
              <w:rPr>
                <w:rFonts w:ascii="Arial" w:hAnsi="Arial" w:cs="Arial"/>
                <w:b/>
              </w:rPr>
              <w:fldChar w:fldCharType="begin">
                <w:ffData>
                  <w:name w:val="Check3"/>
                  <w:enabled/>
                  <w:calcOnExit w:val="0"/>
                  <w:checkBox>
                    <w:sizeAuto/>
                    <w:default w:val="0"/>
                    <w:checked w:val="0"/>
                  </w:checkBox>
                </w:ffData>
              </w:fldChar>
            </w:r>
            <w:r w:rsidRPr="005F7434">
              <w:rPr>
                <w:rFonts w:ascii="Arial" w:hAnsi="Arial" w:cs="Arial"/>
                <w:b/>
              </w:rPr>
              <w:instrText xml:space="preserve"> FORMCHECKBOX </w:instrText>
            </w:r>
            <w:r w:rsidR="00213603">
              <w:rPr>
                <w:rFonts w:ascii="Arial" w:hAnsi="Arial" w:cs="Arial"/>
                <w:b/>
              </w:rPr>
            </w:r>
            <w:r w:rsidR="00213603">
              <w:rPr>
                <w:rFonts w:ascii="Arial" w:hAnsi="Arial" w:cs="Arial"/>
                <w:b/>
              </w:rPr>
              <w:fldChar w:fldCharType="separate"/>
            </w:r>
            <w:r w:rsidRPr="005F7434">
              <w:rPr>
                <w:rFonts w:ascii="Arial" w:hAnsi="Arial" w:cs="Arial"/>
                <w:b/>
              </w:rPr>
              <w:fldChar w:fldCharType="end"/>
            </w:r>
          </w:p>
        </w:tc>
      </w:tr>
      <w:tr w:rsidR="00B25DF2" w:rsidTr="00A33EE5">
        <w:trPr>
          <w:trHeight w:val="70"/>
        </w:trPr>
        <w:tc>
          <w:tcPr>
            <w:tcW w:w="11016" w:type="dxa"/>
            <w:gridSpan w:val="3"/>
            <w:shd w:val="clear" w:color="auto" w:fill="D9D9D9" w:themeFill="background1" w:themeFillShade="D9"/>
          </w:tcPr>
          <w:p w:rsidR="00B25DF2" w:rsidRPr="00DF14EA" w:rsidRDefault="00B25DF2" w:rsidP="00A33EE5">
            <w:pPr>
              <w:rPr>
                <w:rFonts w:ascii="Arial" w:hAnsi="Arial" w:cs="Arial"/>
                <w:sz w:val="8"/>
                <w:szCs w:val="8"/>
              </w:rPr>
            </w:pPr>
          </w:p>
        </w:tc>
      </w:tr>
      <w:tr w:rsidR="00B25DF2" w:rsidTr="00A33EE5">
        <w:tc>
          <w:tcPr>
            <w:tcW w:w="4518" w:type="dxa"/>
          </w:tcPr>
          <w:p w:rsidR="00B25DF2" w:rsidRDefault="00B25DF2" w:rsidP="00A33EE5">
            <w:pPr>
              <w:rPr>
                <w:rFonts w:ascii="Arial" w:hAnsi="Arial" w:cs="Arial"/>
              </w:rPr>
            </w:pPr>
          </w:p>
          <w:p w:rsidR="00B25DF2" w:rsidRDefault="00B25DF2" w:rsidP="00A33EE5">
            <w:pPr>
              <w:rPr>
                <w:rFonts w:ascii="Arial" w:hAnsi="Arial" w:cs="Arial"/>
              </w:rPr>
            </w:pPr>
          </w:p>
          <w:p w:rsidR="00B25DF2" w:rsidRDefault="00B25DF2" w:rsidP="00A33EE5">
            <w:pPr>
              <w:rPr>
                <w:rFonts w:ascii="Arial" w:hAnsi="Arial" w:cs="Arial"/>
              </w:rPr>
            </w:pPr>
            <w:r>
              <w:rPr>
                <w:rFonts w:ascii="Arial" w:hAnsi="Arial" w:cs="Arial"/>
              </w:rPr>
              <w:t>______________________________</w:t>
            </w:r>
          </w:p>
          <w:p w:rsidR="00B25DF2" w:rsidRDefault="00B25DF2" w:rsidP="00A33EE5">
            <w:pPr>
              <w:rPr>
                <w:rFonts w:ascii="Arial" w:hAnsi="Arial" w:cs="Arial"/>
              </w:rPr>
            </w:pPr>
            <w:r>
              <w:rPr>
                <w:rFonts w:ascii="Arial" w:hAnsi="Arial" w:cs="Arial"/>
              </w:rPr>
              <w:t>Signature</w:t>
            </w:r>
          </w:p>
        </w:tc>
        <w:tc>
          <w:tcPr>
            <w:tcW w:w="3150" w:type="dxa"/>
          </w:tcPr>
          <w:p w:rsidR="00B25DF2" w:rsidRDefault="00B25DF2" w:rsidP="00A33EE5">
            <w:pPr>
              <w:rPr>
                <w:rFonts w:ascii="Arial" w:hAnsi="Arial" w:cs="Arial"/>
              </w:rPr>
            </w:pPr>
          </w:p>
          <w:p w:rsidR="00B25DF2" w:rsidRDefault="00B25DF2" w:rsidP="00A33EE5">
            <w:pPr>
              <w:rPr>
                <w:rFonts w:ascii="Arial" w:hAnsi="Arial" w:cs="Arial"/>
              </w:rPr>
            </w:pPr>
          </w:p>
          <w:p w:rsidR="00B25DF2" w:rsidRDefault="00B25DF2" w:rsidP="00A33EE5">
            <w:pPr>
              <w:rPr>
                <w:rFonts w:ascii="Arial" w:hAnsi="Arial" w:cs="Arial"/>
              </w:rPr>
            </w:pPr>
            <w:r w:rsidRPr="00575CD9">
              <w:rPr>
                <w:rFonts w:ascii="Arial" w:hAnsi="Arial" w:cs="Arial"/>
                <w:sz w:val="20"/>
                <w:szCs w:val="20"/>
              </w:rPr>
              <w:fldChar w:fldCharType="begin">
                <w:ffData>
                  <w:name w:val="Text20"/>
                  <w:enabled/>
                  <w:calcOnExit w:val="0"/>
                  <w:textInput/>
                </w:ffData>
              </w:fldChar>
            </w:r>
            <w:r w:rsidRPr="00575CD9">
              <w:rPr>
                <w:rFonts w:ascii="Arial" w:hAnsi="Arial" w:cs="Arial"/>
                <w:sz w:val="20"/>
                <w:szCs w:val="20"/>
              </w:rPr>
              <w:instrText xml:space="preserve"> FORMTEXT </w:instrText>
            </w:r>
            <w:r w:rsidRPr="00575CD9">
              <w:rPr>
                <w:rFonts w:ascii="Arial" w:hAnsi="Arial" w:cs="Arial"/>
                <w:sz w:val="20"/>
                <w:szCs w:val="20"/>
              </w:rPr>
            </w:r>
            <w:r w:rsidRPr="00575CD9">
              <w:rPr>
                <w:rFonts w:ascii="Arial" w:hAnsi="Arial" w:cs="Arial"/>
                <w:sz w:val="20"/>
                <w:szCs w:val="20"/>
              </w:rPr>
              <w:fldChar w:fldCharType="separate"/>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fldChar w:fldCharType="end"/>
            </w:r>
          </w:p>
          <w:p w:rsidR="00B25DF2" w:rsidRDefault="00B25DF2" w:rsidP="00A33EE5">
            <w:pPr>
              <w:rPr>
                <w:rFonts w:ascii="Arial" w:hAnsi="Arial" w:cs="Arial"/>
              </w:rPr>
            </w:pPr>
            <w:r>
              <w:rPr>
                <w:rFonts w:ascii="Arial" w:hAnsi="Arial" w:cs="Arial"/>
              </w:rPr>
              <w:t>UO ID</w:t>
            </w:r>
          </w:p>
        </w:tc>
        <w:tc>
          <w:tcPr>
            <w:tcW w:w="3348" w:type="dxa"/>
          </w:tcPr>
          <w:p w:rsidR="00B25DF2" w:rsidRDefault="00B25DF2" w:rsidP="00A33EE5">
            <w:pPr>
              <w:rPr>
                <w:rFonts w:ascii="Arial" w:hAnsi="Arial" w:cs="Arial"/>
              </w:rPr>
            </w:pPr>
          </w:p>
          <w:p w:rsidR="00B25DF2" w:rsidRDefault="00B25DF2" w:rsidP="00A33EE5">
            <w:pPr>
              <w:rPr>
                <w:rFonts w:ascii="Arial" w:hAnsi="Arial" w:cs="Arial"/>
              </w:rPr>
            </w:pPr>
          </w:p>
          <w:p w:rsidR="00B25DF2" w:rsidRDefault="00B25DF2" w:rsidP="00A33EE5">
            <w:pPr>
              <w:rPr>
                <w:rFonts w:ascii="Arial" w:hAnsi="Arial" w:cs="Arial"/>
              </w:rPr>
            </w:pPr>
            <w:r w:rsidRPr="00575CD9">
              <w:rPr>
                <w:rFonts w:ascii="Arial" w:hAnsi="Arial" w:cs="Arial"/>
                <w:sz w:val="20"/>
                <w:szCs w:val="20"/>
              </w:rPr>
              <w:fldChar w:fldCharType="begin">
                <w:ffData>
                  <w:name w:val="Text20"/>
                  <w:enabled/>
                  <w:calcOnExit w:val="0"/>
                  <w:textInput/>
                </w:ffData>
              </w:fldChar>
            </w:r>
            <w:r w:rsidRPr="00575CD9">
              <w:rPr>
                <w:rFonts w:ascii="Arial" w:hAnsi="Arial" w:cs="Arial"/>
                <w:sz w:val="20"/>
                <w:szCs w:val="20"/>
              </w:rPr>
              <w:instrText xml:space="preserve"> FORMTEXT </w:instrText>
            </w:r>
            <w:r w:rsidRPr="00575CD9">
              <w:rPr>
                <w:rFonts w:ascii="Arial" w:hAnsi="Arial" w:cs="Arial"/>
                <w:sz w:val="20"/>
                <w:szCs w:val="20"/>
              </w:rPr>
            </w:r>
            <w:r w:rsidRPr="00575CD9">
              <w:rPr>
                <w:rFonts w:ascii="Arial" w:hAnsi="Arial" w:cs="Arial"/>
                <w:sz w:val="20"/>
                <w:szCs w:val="20"/>
              </w:rPr>
              <w:fldChar w:fldCharType="separate"/>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fldChar w:fldCharType="end"/>
            </w:r>
          </w:p>
          <w:p w:rsidR="00B25DF2" w:rsidRDefault="00B25DF2" w:rsidP="00A33EE5">
            <w:pPr>
              <w:rPr>
                <w:rFonts w:ascii="Arial" w:hAnsi="Arial" w:cs="Arial"/>
              </w:rPr>
            </w:pPr>
            <w:r>
              <w:rPr>
                <w:rFonts w:ascii="Arial" w:hAnsi="Arial" w:cs="Arial"/>
              </w:rPr>
              <w:t>Date of Signature</w:t>
            </w:r>
          </w:p>
        </w:tc>
      </w:tr>
      <w:tr w:rsidR="00B25DF2" w:rsidTr="00A33EE5">
        <w:tc>
          <w:tcPr>
            <w:tcW w:w="11016" w:type="dxa"/>
            <w:gridSpan w:val="3"/>
            <w:shd w:val="clear" w:color="auto" w:fill="D9D9D9" w:themeFill="background1" w:themeFillShade="D9"/>
          </w:tcPr>
          <w:p w:rsidR="00B25DF2" w:rsidRPr="00DF14EA" w:rsidRDefault="00B25DF2" w:rsidP="00A33EE5">
            <w:pPr>
              <w:rPr>
                <w:rFonts w:ascii="Arial" w:hAnsi="Arial" w:cs="Arial"/>
                <w:sz w:val="8"/>
                <w:szCs w:val="8"/>
              </w:rPr>
            </w:pPr>
          </w:p>
        </w:tc>
      </w:tr>
      <w:tr w:rsidR="00B25DF2" w:rsidTr="00A33EE5">
        <w:tc>
          <w:tcPr>
            <w:tcW w:w="4518" w:type="dxa"/>
          </w:tcPr>
          <w:p w:rsidR="00B25DF2" w:rsidRDefault="00B25DF2" w:rsidP="00A33EE5">
            <w:pPr>
              <w:rPr>
                <w:rFonts w:ascii="Arial" w:hAnsi="Arial" w:cs="Arial"/>
              </w:rPr>
            </w:pPr>
          </w:p>
          <w:p w:rsidR="00B25DF2" w:rsidRDefault="00B25DF2" w:rsidP="00A33EE5">
            <w:pPr>
              <w:rPr>
                <w:rFonts w:ascii="Arial" w:hAnsi="Arial" w:cs="Arial"/>
              </w:rPr>
            </w:pPr>
          </w:p>
          <w:p w:rsidR="00B25DF2" w:rsidRDefault="00B25DF2" w:rsidP="00A33EE5">
            <w:pPr>
              <w:rPr>
                <w:rFonts w:ascii="Arial" w:hAnsi="Arial" w:cs="Arial"/>
              </w:rPr>
            </w:pPr>
            <w:r w:rsidRPr="00362DF5">
              <w:rPr>
                <w:rFonts w:ascii="Arial" w:hAnsi="Arial" w:cs="Arial"/>
                <w:sz w:val="22"/>
                <w:szCs w:val="20"/>
              </w:rPr>
              <w:fldChar w:fldCharType="begin">
                <w:ffData>
                  <w:name w:val="Text20"/>
                  <w:enabled/>
                  <w:calcOnExit w:val="0"/>
                  <w:textInput/>
                </w:ffData>
              </w:fldChar>
            </w:r>
            <w:r w:rsidRPr="00362DF5">
              <w:rPr>
                <w:rFonts w:ascii="Arial" w:hAnsi="Arial" w:cs="Arial"/>
                <w:sz w:val="22"/>
                <w:szCs w:val="20"/>
              </w:rPr>
              <w:instrText xml:space="preserve"> FORMTEXT </w:instrText>
            </w:r>
            <w:r w:rsidRPr="00362DF5">
              <w:rPr>
                <w:rFonts w:ascii="Arial" w:hAnsi="Arial" w:cs="Arial"/>
                <w:sz w:val="22"/>
                <w:szCs w:val="20"/>
              </w:rPr>
            </w:r>
            <w:r w:rsidRPr="00362DF5">
              <w:rPr>
                <w:rFonts w:ascii="Arial" w:hAnsi="Arial" w:cs="Arial"/>
                <w:sz w:val="22"/>
                <w:szCs w:val="20"/>
              </w:rPr>
              <w:fldChar w:fldCharType="separate"/>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fldChar w:fldCharType="end"/>
            </w:r>
          </w:p>
          <w:p w:rsidR="00B25DF2" w:rsidRDefault="00B25DF2" w:rsidP="00A33EE5">
            <w:pPr>
              <w:rPr>
                <w:rFonts w:ascii="Arial" w:hAnsi="Arial" w:cs="Arial"/>
              </w:rPr>
            </w:pPr>
            <w:r>
              <w:rPr>
                <w:rFonts w:ascii="Arial" w:hAnsi="Arial" w:cs="Arial"/>
              </w:rPr>
              <w:t>Printed Name and Title</w:t>
            </w:r>
          </w:p>
        </w:tc>
        <w:tc>
          <w:tcPr>
            <w:tcW w:w="3150" w:type="dxa"/>
          </w:tcPr>
          <w:p w:rsidR="00B25DF2" w:rsidRDefault="00B25DF2" w:rsidP="00A33EE5">
            <w:pPr>
              <w:rPr>
                <w:rFonts w:ascii="Arial" w:hAnsi="Arial" w:cs="Arial"/>
              </w:rPr>
            </w:pPr>
          </w:p>
          <w:p w:rsidR="00B25DF2" w:rsidRDefault="00B25DF2" w:rsidP="00A33EE5">
            <w:pPr>
              <w:rPr>
                <w:rFonts w:ascii="Arial" w:hAnsi="Arial" w:cs="Arial"/>
              </w:rPr>
            </w:pPr>
          </w:p>
          <w:p w:rsidR="00B25DF2" w:rsidRDefault="00B25DF2" w:rsidP="00A33EE5">
            <w:pPr>
              <w:rPr>
                <w:rFonts w:ascii="Arial" w:hAnsi="Arial" w:cs="Arial"/>
                <w:sz w:val="22"/>
                <w:szCs w:val="20"/>
              </w:rPr>
            </w:pPr>
            <w:r w:rsidRPr="00362DF5">
              <w:rPr>
                <w:rFonts w:ascii="Arial" w:hAnsi="Arial" w:cs="Arial"/>
                <w:sz w:val="22"/>
                <w:szCs w:val="20"/>
              </w:rPr>
              <w:fldChar w:fldCharType="begin">
                <w:ffData>
                  <w:name w:val="Text20"/>
                  <w:enabled/>
                  <w:calcOnExit w:val="0"/>
                  <w:textInput/>
                </w:ffData>
              </w:fldChar>
            </w:r>
            <w:r w:rsidRPr="00362DF5">
              <w:rPr>
                <w:rFonts w:ascii="Arial" w:hAnsi="Arial" w:cs="Arial"/>
                <w:sz w:val="22"/>
                <w:szCs w:val="20"/>
              </w:rPr>
              <w:instrText xml:space="preserve"> FORMTEXT </w:instrText>
            </w:r>
            <w:r w:rsidRPr="00362DF5">
              <w:rPr>
                <w:rFonts w:ascii="Arial" w:hAnsi="Arial" w:cs="Arial"/>
                <w:sz w:val="22"/>
                <w:szCs w:val="20"/>
              </w:rPr>
            </w:r>
            <w:r w:rsidRPr="00362DF5">
              <w:rPr>
                <w:rFonts w:ascii="Arial" w:hAnsi="Arial" w:cs="Arial"/>
                <w:sz w:val="22"/>
                <w:szCs w:val="20"/>
              </w:rPr>
              <w:fldChar w:fldCharType="separate"/>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fldChar w:fldCharType="end"/>
            </w:r>
          </w:p>
          <w:p w:rsidR="00B25DF2" w:rsidRDefault="00B25DF2" w:rsidP="00A33EE5">
            <w:pPr>
              <w:rPr>
                <w:rFonts w:ascii="Arial" w:hAnsi="Arial" w:cs="Arial"/>
              </w:rPr>
            </w:pPr>
            <w:r>
              <w:rPr>
                <w:rFonts w:ascii="Arial" w:hAnsi="Arial" w:cs="Arial"/>
                <w:sz w:val="22"/>
                <w:szCs w:val="20"/>
              </w:rPr>
              <w:t>Card Custodian Training Date</w:t>
            </w:r>
          </w:p>
        </w:tc>
        <w:tc>
          <w:tcPr>
            <w:tcW w:w="3348" w:type="dxa"/>
          </w:tcPr>
          <w:p w:rsidR="00B25DF2" w:rsidRDefault="00B25DF2" w:rsidP="00A33EE5">
            <w:pPr>
              <w:rPr>
                <w:rFonts w:ascii="Arial" w:hAnsi="Arial" w:cs="Arial"/>
              </w:rPr>
            </w:pPr>
          </w:p>
          <w:p w:rsidR="00B25DF2" w:rsidRDefault="00B25DF2" w:rsidP="00A33EE5">
            <w:pPr>
              <w:rPr>
                <w:rFonts w:ascii="Arial" w:hAnsi="Arial" w:cs="Arial"/>
              </w:rPr>
            </w:pPr>
          </w:p>
          <w:p w:rsidR="00B25DF2" w:rsidRDefault="00B25DF2" w:rsidP="00A33EE5">
            <w:pPr>
              <w:rPr>
                <w:rFonts w:ascii="Arial" w:hAnsi="Arial" w:cs="Arial"/>
                <w:sz w:val="22"/>
                <w:szCs w:val="20"/>
              </w:rPr>
            </w:pPr>
            <w:r w:rsidRPr="00362DF5">
              <w:rPr>
                <w:rFonts w:ascii="Arial" w:hAnsi="Arial" w:cs="Arial"/>
                <w:sz w:val="22"/>
                <w:szCs w:val="20"/>
              </w:rPr>
              <w:fldChar w:fldCharType="begin">
                <w:ffData>
                  <w:name w:val="Text20"/>
                  <w:enabled/>
                  <w:calcOnExit w:val="0"/>
                  <w:textInput/>
                </w:ffData>
              </w:fldChar>
            </w:r>
            <w:r w:rsidRPr="00362DF5">
              <w:rPr>
                <w:rFonts w:ascii="Arial" w:hAnsi="Arial" w:cs="Arial"/>
                <w:sz w:val="22"/>
                <w:szCs w:val="20"/>
              </w:rPr>
              <w:instrText xml:space="preserve"> FORMTEXT </w:instrText>
            </w:r>
            <w:r w:rsidRPr="00362DF5">
              <w:rPr>
                <w:rFonts w:ascii="Arial" w:hAnsi="Arial" w:cs="Arial"/>
                <w:sz w:val="22"/>
                <w:szCs w:val="20"/>
              </w:rPr>
            </w:r>
            <w:r w:rsidRPr="00362DF5">
              <w:rPr>
                <w:rFonts w:ascii="Arial" w:hAnsi="Arial" w:cs="Arial"/>
                <w:sz w:val="22"/>
                <w:szCs w:val="20"/>
              </w:rPr>
              <w:fldChar w:fldCharType="separate"/>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fldChar w:fldCharType="end"/>
            </w:r>
          </w:p>
          <w:p w:rsidR="00B25DF2" w:rsidRDefault="00B25DF2" w:rsidP="00A33EE5">
            <w:pPr>
              <w:rPr>
                <w:rFonts w:ascii="Arial" w:hAnsi="Arial" w:cs="Arial"/>
              </w:rPr>
            </w:pPr>
            <w:r>
              <w:rPr>
                <w:rFonts w:ascii="Arial" w:hAnsi="Arial" w:cs="Arial"/>
                <w:sz w:val="22"/>
                <w:szCs w:val="20"/>
              </w:rPr>
              <w:t>Online Test Completion Date</w:t>
            </w:r>
          </w:p>
        </w:tc>
      </w:tr>
    </w:tbl>
    <w:p w:rsidR="00B25DF2" w:rsidRDefault="00B25DF2" w:rsidP="006D64B9">
      <w:pPr>
        <w:widowControl/>
        <w:autoSpaceDE/>
        <w:autoSpaceDN/>
        <w:adjustRightInd/>
        <w:rPr>
          <w:rFonts w:ascii="Arial" w:hAnsi="Arial" w:cs="Arial"/>
          <w:sz w:val="16"/>
        </w:rPr>
      </w:pPr>
    </w:p>
    <w:p w:rsidR="006D64B9" w:rsidRDefault="006D64B9" w:rsidP="006D64B9">
      <w:pPr>
        <w:widowControl/>
        <w:autoSpaceDE/>
        <w:autoSpaceDN/>
        <w:adjustRightInd/>
        <w:rPr>
          <w:rFonts w:ascii="Arial" w:hAnsi="Arial" w:cs="Arial"/>
          <w:sz w:val="16"/>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18"/>
        <w:gridCol w:w="3150"/>
        <w:gridCol w:w="3348"/>
      </w:tblGrid>
      <w:tr w:rsidR="006D64B9" w:rsidTr="00A33EE5">
        <w:tc>
          <w:tcPr>
            <w:tcW w:w="11016" w:type="dxa"/>
            <w:gridSpan w:val="3"/>
          </w:tcPr>
          <w:p w:rsidR="006D64B9" w:rsidRPr="00CB7DC8" w:rsidRDefault="006D64B9" w:rsidP="00A33EE5">
            <w:pPr>
              <w:widowControl/>
              <w:spacing w:before="40" w:after="40"/>
              <w:rPr>
                <w:rFonts w:ascii="Arial" w:hAnsi="Arial" w:cs="Arial"/>
                <w:b/>
              </w:rPr>
            </w:pPr>
            <w:r w:rsidRPr="00CB7DC8">
              <w:rPr>
                <w:rFonts w:ascii="Arial" w:hAnsi="Arial" w:cs="Arial"/>
                <w:b/>
                <w:u w:val="single"/>
              </w:rPr>
              <w:t>Budget Authority</w:t>
            </w:r>
            <w:r>
              <w:rPr>
                <w:rFonts w:ascii="Arial" w:hAnsi="Arial" w:cs="Arial"/>
                <w:b/>
                <w:u w:val="single"/>
              </w:rPr>
              <w:t xml:space="preserve"> Designee</w:t>
            </w:r>
            <w:r w:rsidRPr="00CB7DC8">
              <w:rPr>
                <w:rFonts w:ascii="Arial" w:hAnsi="Arial" w:cs="Arial"/>
                <w:b/>
              </w:rPr>
              <w:t xml:space="preserve"> </w:t>
            </w:r>
            <w:r w:rsidRPr="00CB7DC8">
              <w:rPr>
                <w:rFonts w:ascii="Arial" w:hAnsi="Arial" w:cs="Arial"/>
                <w:b/>
              </w:rPr>
              <w:fldChar w:fldCharType="begin">
                <w:ffData>
                  <w:name w:val="Check3"/>
                  <w:enabled/>
                  <w:calcOnExit w:val="0"/>
                  <w:checkBox>
                    <w:sizeAuto/>
                    <w:default w:val="0"/>
                    <w:checked w:val="0"/>
                  </w:checkBox>
                </w:ffData>
              </w:fldChar>
            </w:r>
            <w:r w:rsidRPr="00CB7DC8">
              <w:rPr>
                <w:rFonts w:ascii="Arial" w:hAnsi="Arial" w:cs="Arial"/>
                <w:b/>
              </w:rPr>
              <w:instrText xml:space="preserve"> FORMCHECKBOX </w:instrText>
            </w:r>
            <w:r w:rsidR="00213603">
              <w:rPr>
                <w:rFonts w:ascii="Arial" w:hAnsi="Arial" w:cs="Arial"/>
                <w:b/>
              </w:rPr>
            </w:r>
            <w:r w:rsidR="00213603">
              <w:rPr>
                <w:rFonts w:ascii="Arial" w:hAnsi="Arial" w:cs="Arial"/>
                <w:b/>
              </w:rPr>
              <w:fldChar w:fldCharType="separate"/>
            </w:r>
            <w:r w:rsidRPr="00CB7DC8">
              <w:rPr>
                <w:rFonts w:ascii="Arial" w:hAnsi="Arial" w:cs="Arial"/>
                <w:b/>
              </w:rPr>
              <w:fldChar w:fldCharType="end"/>
            </w:r>
          </w:p>
          <w:p w:rsidR="006D64B9" w:rsidRPr="00575CD9" w:rsidRDefault="006D64B9" w:rsidP="00A33EE5">
            <w:pPr>
              <w:widowControl/>
              <w:spacing w:before="40"/>
              <w:rPr>
                <w:rFonts w:ascii="Arial" w:hAnsi="Arial" w:cs="Arial"/>
                <w:b/>
                <w:bCs/>
              </w:rPr>
            </w:pPr>
            <w:r>
              <w:rPr>
                <w:rFonts w:ascii="Arial" w:hAnsi="Arial" w:cs="Arial"/>
                <w:sz w:val="18"/>
              </w:rPr>
              <w:t>Responsible for review of Card Custodian PCard Charges:</w:t>
            </w:r>
          </w:p>
        </w:tc>
      </w:tr>
      <w:tr w:rsidR="006D64B9" w:rsidTr="00A33EE5">
        <w:trPr>
          <w:trHeight w:val="70"/>
        </w:trPr>
        <w:tc>
          <w:tcPr>
            <w:tcW w:w="11016" w:type="dxa"/>
            <w:gridSpan w:val="3"/>
            <w:shd w:val="clear" w:color="auto" w:fill="D9D9D9" w:themeFill="background1" w:themeFillShade="D9"/>
          </w:tcPr>
          <w:p w:rsidR="006D64B9" w:rsidRPr="00DF14EA" w:rsidRDefault="006D64B9" w:rsidP="00A33EE5">
            <w:pPr>
              <w:rPr>
                <w:rFonts w:ascii="Arial" w:hAnsi="Arial" w:cs="Arial"/>
                <w:sz w:val="8"/>
                <w:szCs w:val="8"/>
              </w:rPr>
            </w:pPr>
          </w:p>
        </w:tc>
      </w:tr>
      <w:tr w:rsidR="006D64B9" w:rsidTr="00A33EE5">
        <w:tc>
          <w:tcPr>
            <w:tcW w:w="4518"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r>
              <w:rPr>
                <w:rFonts w:ascii="Arial" w:hAnsi="Arial" w:cs="Arial"/>
              </w:rPr>
              <w:t>______________________________</w:t>
            </w:r>
          </w:p>
          <w:p w:rsidR="006D64B9" w:rsidRDefault="006D64B9" w:rsidP="00A33EE5">
            <w:pPr>
              <w:rPr>
                <w:rFonts w:ascii="Arial" w:hAnsi="Arial" w:cs="Arial"/>
              </w:rPr>
            </w:pPr>
            <w:r>
              <w:rPr>
                <w:rFonts w:ascii="Arial" w:hAnsi="Arial" w:cs="Arial"/>
              </w:rPr>
              <w:t>Signature</w:t>
            </w:r>
          </w:p>
        </w:tc>
        <w:tc>
          <w:tcPr>
            <w:tcW w:w="3150"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r w:rsidRPr="00575CD9">
              <w:rPr>
                <w:rFonts w:ascii="Arial" w:hAnsi="Arial" w:cs="Arial"/>
                <w:sz w:val="20"/>
                <w:szCs w:val="20"/>
              </w:rPr>
              <w:fldChar w:fldCharType="begin">
                <w:ffData>
                  <w:name w:val="Text20"/>
                  <w:enabled/>
                  <w:calcOnExit w:val="0"/>
                  <w:textInput/>
                </w:ffData>
              </w:fldChar>
            </w:r>
            <w:r w:rsidRPr="00575CD9">
              <w:rPr>
                <w:rFonts w:ascii="Arial" w:hAnsi="Arial" w:cs="Arial"/>
                <w:sz w:val="20"/>
                <w:szCs w:val="20"/>
              </w:rPr>
              <w:instrText xml:space="preserve"> FORMTEXT </w:instrText>
            </w:r>
            <w:r w:rsidRPr="00575CD9">
              <w:rPr>
                <w:rFonts w:ascii="Arial" w:hAnsi="Arial" w:cs="Arial"/>
                <w:sz w:val="20"/>
                <w:szCs w:val="20"/>
              </w:rPr>
            </w:r>
            <w:r w:rsidRPr="00575CD9">
              <w:rPr>
                <w:rFonts w:ascii="Arial" w:hAnsi="Arial" w:cs="Arial"/>
                <w:sz w:val="20"/>
                <w:szCs w:val="20"/>
              </w:rPr>
              <w:fldChar w:fldCharType="separate"/>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fldChar w:fldCharType="end"/>
            </w:r>
          </w:p>
          <w:p w:rsidR="006D64B9" w:rsidRDefault="006D64B9" w:rsidP="00A33EE5">
            <w:pPr>
              <w:rPr>
                <w:rFonts w:ascii="Arial" w:hAnsi="Arial" w:cs="Arial"/>
              </w:rPr>
            </w:pPr>
            <w:r>
              <w:rPr>
                <w:rFonts w:ascii="Arial" w:hAnsi="Arial" w:cs="Arial"/>
              </w:rPr>
              <w:t>UO ID</w:t>
            </w:r>
          </w:p>
        </w:tc>
        <w:tc>
          <w:tcPr>
            <w:tcW w:w="3348"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r w:rsidRPr="00575CD9">
              <w:rPr>
                <w:rFonts w:ascii="Arial" w:hAnsi="Arial" w:cs="Arial"/>
                <w:sz w:val="20"/>
                <w:szCs w:val="20"/>
              </w:rPr>
              <w:fldChar w:fldCharType="begin">
                <w:ffData>
                  <w:name w:val="Text20"/>
                  <w:enabled/>
                  <w:calcOnExit w:val="0"/>
                  <w:textInput/>
                </w:ffData>
              </w:fldChar>
            </w:r>
            <w:r w:rsidRPr="00575CD9">
              <w:rPr>
                <w:rFonts w:ascii="Arial" w:hAnsi="Arial" w:cs="Arial"/>
                <w:sz w:val="20"/>
                <w:szCs w:val="20"/>
              </w:rPr>
              <w:instrText xml:space="preserve"> FORMTEXT </w:instrText>
            </w:r>
            <w:r w:rsidRPr="00575CD9">
              <w:rPr>
                <w:rFonts w:ascii="Arial" w:hAnsi="Arial" w:cs="Arial"/>
                <w:sz w:val="20"/>
                <w:szCs w:val="20"/>
              </w:rPr>
            </w:r>
            <w:r w:rsidRPr="00575CD9">
              <w:rPr>
                <w:rFonts w:ascii="Arial" w:hAnsi="Arial" w:cs="Arial"/>
                <w:sz w:val="20"/>
                <w:szCs w:val="20"/>
              </w:rPr>
              <w:fldChar w:fldCharType="separate"/>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fldChar w:fldCharType="end"/>
            </w:r>
          </w:p>
          <w:p w:rsidR="006D64B9" w:rsidRDefault="006D64B9" w:rsidP="00A33EE5">
            <w:pPr>
              <w:rPr>
                <w:rFonts w:ascii="Arial" w:hAnsi="Arial" w:cs="Arial"/>
              </w:rPr>
            </w:pPr>
            <w:r>
              <w:rPr>
                <w:rFonts w:ascii="Arial" w:hAnsi="Arial" w:cs="Arial"/>
              </w:rPr>
              <w:t>Date of Signature</w:t>
            </w:r>
          </w:p>
        </w:tc>
      </w:tr>
      <w:tr w:rsidR="006D64B9" w:rsidTr="00A33EE5">
        <w:tc>
          <w:tcPr>
            <w:tcW w:w="11016" w:type="dxa"/>
            <w:gridSpan w:val="3"/>
            <w:shd w:val="clear" w:color="auto" w:fill="D9D9D9" w:themeFill="background1" w:themeFillShade="D9"/>
          </w:tcPr>
          <w:p w:rsidR="006D64B9" w:rsidRPr="00DF14EA" w:rsidRDefault="006D64B9" w:rsidP="00A33EE5">
            <w:pPr>
              <w:rPr>
                <w:rFonts w:ascii="Arial" w:hAnsi="Arial" w:cs="Arial"/>
                <w:sz w:val="8"/>
                <w:szCs w:val="8"/>
              </w:rPr>
            </w:pPr>
          </w:p>
        </w:tc>
      </w:tr>
      <w:tr w:rsidR="006D64B9" w:rsidTr="00A33EE5">
        <w:tc>
          <w:tcPr>
            <w:tcW w:w="4518"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r w:rsidRPr="00362DF5">
              <w:rPr>
                <w:rFonts w:ascii="Arial" w:hAnsi="Arial" w:cs="Arial"/>
                <w:sz w:val="22"/>
                <w:szCs w:val="20"/>
              </w:rPr>
              <w:fldChar w:fldCharType="begin">
                <w:ffData>
                  <w:name w:val="Text20"/>
                  <w:enabled/>
                  <w:calcOnExit w:val="0"/>
                  <w:textInput/>
                </w:ffData>
              </w:fldChar>
            </w:r>
            <w:r w:rsidRPr="00362DF5">
              <w:rPr>
                <w:rFonts w:ascii="Arial" w:hAnsi="Arial" w:cs="Arial"/>
                <w:sz w:val="22"/>
                <w:szCs w:val="20"/>
              </w:rPr>
              <w:instrText xml:space="preserve"> FORMTEXT </w:instrText>
            </w:r>
            <w:r w:rsidRPr="00362DF5">
              <w:rPr>
                <w:rFonts w:ascii="Arial" w:hAnsi="Arial" w:cs="Arial"/>
                <w:sz w:val="22"/>
                <w:szCs w:val="20"/>
              </w:rPr>
            </w:r>
            <w:r w:rsidRPr="00362DF5">
              <w:rPr>
                <w:rFonts w:ascii="Arial" w:hAnsi="Arial" w:cs="Arial"/>
                <w:sz w:val="22"/>
                <w:szCs w:val="20"/>
              </w:rPr>
              <w:fldChar w:fldCharType="separate"/>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fldChar w:fldCharType="end"/>
            </w:r>
          </w:p>
          <w:p w:rsidR="006D64B9" w:rsidRDefault="006D64B9" w:rsidP="00A33EE5">
            <w:pPr>
              <w:rPr>
                <w:rFonts w:ascii="Arial" w:hAnsi="Arial" w:cs="Arial"/>
              </w:rPr>
            </w:pPr>
            <w:r>
              <w:rPr>
                <w:rFonts w:ascii="Arial" w:hAnsi="Arial" w:cs="Arial"/>
              </w:rPr>
              <w:t>Printed Name and Title</w:t>
            </w:r>
          </w:p>
        </w:tc>
        <w:tc>
          <w:tcPr>
            <w:tcW w:w="3150"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sz w:val="22"/>
                <w:szCs w:val="20"/>
              </w:rPr>
            </w:pPr>
            <w:r w:rsidRPr="00362DF5">
              <w:rPr>
                <w:rFonts w:ascii="Arial" w:hAnsi="Arial" w:cs="Arial"/>
                <w:sz w:val="22"/>
                <w:szCs w:val="20"/>
              </w:rPr>
              <w:fldChar w:fldCharType="begin">
                <w:ffData>
                  <w:name w:val="Text20"/>
                  <w:enabled/>
                  <w:calcOnExit w:val="0"/>
                  <w:textInput/>
                </w:ffData>
              </w:fldChar>
            </w:r>
            <w:r w:rsidRPr="00362DF5">
              <w:rPr>
                <w:rFonts w:ascii="Arial" w:hAnsi="Arial" w:cs="Arial"/>
                <w:sz w:val="22"/>
                <w:szCs w:val="20"/>
              </w:rPr>
              <w:instrText xml:space="preserve"> FORMTEXT </w:instrText>
            </w:r>
            <w:r w:rsidRPr="00362DF5">
              <w:rPr>
                <w:rFonts w:ascii="Arial" w:hAnsi="Arial" w:cs="Arial"/>
                <w:sz w:val="22"/>
                <w:szCs w:val="20"/>
              </w:rPr>
            </w:r>
            <w:r w:rsidRPr="00362DF5">
              <w:rPr>
                <w:rFonts w:ascii="Arial" w:hAnsi="Arial" w:cs="Arial"/>
                <w:sz w:val="22"/>
                <w:szCs w:val="20"/>
              </w:rPr>
              <w:fldChar w:fldCharType="separate"/>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fldChar w:fldCharType="end"/>
            </w:r>
          </w:p>
          <w:p w:rsidR="006D64B9" w:rsidRDefault="006D64B9" w:rsidP="00A33EE5">
            <w:pPr>
              <w:rPr>
                <w:rFonts w:ascii="Arial" w:hAnsi="Arial" w:cs="Arial"/>
              </w:rPr>
            </w:pPr>
            <w:r>
              <w:rPr>
                <w:rFonts w:ascii="Arial" w:hAnsi="Arial" w:cs="Arial"/>
                <w:sz w:val="22"/>
                <w:szCs w:val="20"/>
              </w:rPr>
              <w:t>Card Custodian Training Date</w:t>
            </w:r>
          </w:p>
        </w:tc>
        <w:tc>
          <w:tcPr>
            <w:tcW w:w="3348"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sz w:val="22"/>
                <w:szCs w:val="20"/>
              </w:rPr>
            </w:pPr>
            <w:r w:rsidRPr="00362DF5">
              <w:rPr>
                <w:rFonts w:ascii="Arial" w:hAnsi="Arial" w:cs="Arial"/>
                <w:sz w:val="22"/>
                <w:szCs w:val="20"/>
              </w:rPr>
              <w:fldChar w:fldCharType="begin">
                <w:ffData>
                  <w:name w:val="Text20"/>
                  <w:enabled/>
                  <w:calcOnExit w:val="0"/>
                  <w:textInput/>
                </w:ffData>
              </w:fldChar>
            </w:r>
            <w:r w:rsidRPr="00362DF5">
              <w:rPr>
                <w:rFonts w:ascii="Arial" w:hAnsi="Arial" w:cs="Arial"/>
                <w:sz w:val="22"/>
                <w:szCs w:val="20"/>
              </w:rPr>
              <w:instrText xml:space="preserve"> FORMTEXT </w:instrText>
            </w:r>
            <w:r w:rsidRPr="00362DF5">
              <w:rPr>
                <w:rFonts w:ascii="Arial" w:hAnsi="Arial" w:cs="Arial"/>
                <w:sz w:val="22"/>
                <w:szCs w:val="20"/>
              </w:rPr>
            </w:r>
            <w:r w:rsidRPr="00362DF5">
              <w:rPr>
                <w:rFonts w:ascii="Arial" w:hAnsi="Arial" w:cs="Arial"/>
                <w:sz w:val="22"/>
                <w:szCs w:val="20"/>
              </w:rPr>
              <w:fldChar w:fldCharType="separate"/>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fldChar w:fldCharType="end"/>
            </w:r>
          </w:p>
          <w:p w:rsidR="006D64B9" w:rsidRDefault="006D64B9" w:rsidP="00A33EE5">
            <w:pPr>
              <w:rPr>
                <w:rFonts w:ascii="Arial" w:hAnsi="Arial" w:cs="Arial"/>
              </w:rPr>
            </w:pPr>
            <w:r>
              <w:rPr>
                <w:rFonts w:ascii="Arial" w:hAnsi="Arial" w:cs="Arial"/>
                <w:sz w:val="22"/>
                <w:szCs w:val="20"/>
              </w:rPr>
              <w:t>Online Test Completion Date</w:t>
            </w:r>
          </w:p>
        </w:tc>
      </w:tr>
    </w:tbl>
    <w:p w:rsidR="006D64B9" w:rsidRDefault="006D64B9" w:rsidP="006D64B9">
      <w:pPr>
        <w:widowControl/>
        <w:autoSpaceDE/>
        <w:autoSpaceDN/>
        <w:adjustRightInd/>
        <w:rPr>
          <w:rFonts w:ascii="Arial" w:hAnsi="Arial" w:cs="Arial"/>
          <w:sz w:val="16"/>
        </w:rPr>
      </w:pPr>
    </w:p>
    <w:p w:rsidR="006D64B9" w:rsidRDefault="006D64B9" w:rsidP="006D64B9">
      <w:pPr>
        <w:widowControl/>
        <w:autoSpaceDE/>
        <w:autoSpaceDN/>
        <w:adjustRightInd/>
        <w:rPr>
          <w:rFonts w:ascii="Arial" w:hAnsi="Arial" w:cs="Arial"/>
          <w:sz w:val="16"/>
        </w:rPr>
      </w:pPr>
    </w:p>
    <w:p w:rsidR="006D64B9" w:rsidRDefault="006D64B9" w:rsidP="006D64B9">
      <w:pPr>
        <w:widowControl/>
        <w:autoSpaceDE/>
        <w:autoSpaceDN/>
        <w:adjustRightInd/>
        <w:rPr>
          <w:rFonts w:ascii="Arial" w:hAnsi="Arial" w:cs="Arial"/>
          <w:sz w:val="16"/>
        </w:rPr>
      </w:pPr>
    </w:p>
    <w:p w:rsidR="006D64B9" w:rsidRDefault="006D64B9" w:rsidP="006D64B9">
      <w:pPr>
        <w:widowControl/>
        <w:autoSpaceDE/>
        <w:autoSpaceDN/>
        <w:adjustRightInd/>
        <w:rPr>
          <w:rFonts w:ascii="Arial" w:hAnsi="Arial" w:cs="Arial"/>
          <w:sz w:val="16"/>
        </w:rPr>
      </w:pPr>
    </w:p>
    <w:p w:rsidR="006D64B9" w:rsidRDefault="006D64B9" w:rsidP="006D64B9">
      <w:pPr>
        <w:widowControl/>
        <w:autoSpaceDE/>
        <w:autoSpaceDN/>
        <w:adjustRightInd/>
        <w:rPr>
          <w:rFonts w:ascii="Arial" w:hAnsi="Arial" w:cs="Arial"/>
          <w:sz w:val="16"/>
        </w:rPr>
      </w:pPr>
    </w:p>
    <w:p w:rsidR="006D64B9" w:rsidRDefault="006D64B9" w:rsidP="006D64B9">
      <w:pPr>
        <w:widowControl/>
        <w:autoSpaceDE/>
        <w:autoSpaceDN/>
        <w:adjustRightInd/>
        <w:rPr>
          <w:rFonts w:ascii="Arial" w:hAnsi="Arial" w:cs="Arial"/>
          <w:sz w:val="16"/>
        </w:rPr>
      </w:pPr>
    </w:p>
    <w:p w:rsidR="006D64B9" w:rsidRDefault="006D64B9" w:rsidP="006D64B9">
      <w:pPr>
        <w:widowControl/>
        <w:autoSpaceDE/>
        <w:autoSpaceDN/>
        <w:adjustRightInd/>
        <w:rPr>
          <w:rFonts w:ascii="Arial" w:hAnsi="Arial" w:cs="Arial"/>
          <w:sz w:val="16"/>
        </w:rPr>
      </w:pPr>
    </w:p>
    <w:p w:rsidR="006D64B9" w:rsidRDefault="006D64B9" w:rsidP="006D64B9">
      <w:pPr>
        <w:widowControl/>
        <w:autoSpaceDE/>
        <w:autoSpaceDN/>
        <w:adjustRightInd/>
        <w:rPr>
          <w:rFonts w:ascii="Arial" w:hAnsi="Arial" w:cs="Arial"/>
          <w:sz w:val="16"/>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18"/>
        <w:gridCol w:w="3150"/>
        <w:gridCol w:w="3348"/>
      </w:tblGrid>
      <w:tr w:rsidR="006D64B9" w:rsidTr="00A33EE5">
        <w:tc>
          <w:tcPr>
            <w:tcW w:w="4518" w:type="dxa"/>
          </w:tcPr>
          <w:p w:rsidR="006D64B9" w:rsidRDefault="006D64B9" w:rsidP="00A33EE5">
            <w:pPr>
              <w:widowControl/>
              <w:spacing w:before="40"/>
              <w:rPr>
                <w:rFonts w:ascii="Arial" w:hAnsi="Arial" w:cs="Arial"/>
                <w:b/>
              </w:rPr>
            </w:pPr>
            <w:r>
              <w:rPr>
                <w:rFonts w:ascii="Arial" w:hAnsi="Arial" w:cs="Arial"/>
                <w:b/>
                <w:u w:val="single"/>
              </w:rPr>
              <w:lastRenderedPageBreak/>
              <w:t>Budget Authority</w:t>
            </w:r>
            <w:r w:rsidRPr="00A3796F">
              <w:rPr>
                <w:rFonts w:ascii="Arial" w:hAnsi="Arial" w:cs="Arial"/>
                <w:b/>
              </w:rPr>
              <w:t xml:space="preserve"> </w:t>
            </w:r>
            <w:r w:rsidRPr="005F7434">
              <w:rPr>
                <w:rFonts w:ascii="Arial" w:hAnsi="Arial" w:cs="Arial"/>
                <w:b/>
              </w:rPr>
              <w:fldChar w:fldCharType="begin">
                <w:ffData>
                  <w:name w:val="Check3"/>
                  <w:enabled/>
                  <w:calcOnExit w:val="0"/>
                  <w:checkBox>
                    <w:sizeAuto/>
                    <w:default w:val="0"/>
                    <w:checked w:val="0"/>
                  </w:checkBox>
                </w:ffData>
              </w:fldChar>
            </w:r>
            <w:r w:rsidRPr="005F7434">
              <w:rPr>
                <w:rFonts w:ascii="Arial" w:hAnsi="Arial" w:cs="Arial"/>
                <w:b/>
              </w:rPr>
              <w:instrText xml:space="preserve"> FORMCHECKBOX </w:instrText>
            </w:r>
            <w:r w:rsidR="00213603">
              <w:rPr>
                <w:rFonts w:ascii="Arial" w:hAnsi="Arial" w:cs="Arial"/>
                <w:b/>
              </w:rPr>
            </w:r>
            <w:r w:rsidR="00213603">
              <w:rPr>
                <w:rFonts w:ascii="Arial" w:hAnsi="Arial" w:cs="Arial"/>
                <w:b/>
              </w:rPr>
              <w:fldChar w:fldCharType="separate"/>
            </w:r>
            <w:r w:rsidRPr="005F7434">
              <w:rPr>
                <w:rFonts w:ascii="Arial" w:hAnsi="Arial" w:cs="Arial"/>
                <w:b/>
              </w:rPr>
              <w:fldChar w:fldCharType="end"/>
            </w:r>
          </w:p>
          <w:p w:rsidR="006D64B9" w:rsidRPr="00575CD9" w:rsidRDefault="006D64B9" w:rsidP="00A33EE5">
            <w:pPr>
              <w:widowControl/>
              <w:spacing w:before="40"/>
              <w:rPr>
                <w:rFonts w:ascii="Arial" w:hAnsi="Arial" w:cs="Arial"/>
                <w:b/>
                <w:bCs/>
              </w:rPr>
            </w:pPr>
            <w:r w:rsidRPr="00A3796F">
              <w:rPr>
                <w:rFonts w:ascii="Arial" w:hAnsi="Arial" w:cs="Arial"/>
                <w:sz w:val="18"/>
              </w:rPr>
              <w:t>Budget Authority (Dean, Director, Dept. Head):</w:t>
            </w:r>
          </w:p>
        </w:tc>
        <w:tc>
          <w:tcPr>
            <w:tcW w:w="3150" w:type="dxa"/>
          </w:tcPr>
          <w:p w:rsidR="006D64B9" w:rsidRDefault="006D64B9" w:rsidP="00A33EE5">
            <w:pPr>
              <w:widowControl/>
              <w:spacing w:before="40"/>
              <w:rPr>
                <w:rFonts w:ascii="Arial" w:hAnsi="Arial" w:cs="Arial"/>
              </w:rPr>
            </w:pPr>
            <w:r w:rsidRPr="00875D60">
              <w:rPr>
                <w:rFonts w:ascii="Arial" w:hAnsi="Arial" w:cs="Arial"/>
                <w:b/>
                <w:u w:val="single"/>
              </w:rPr>
              <w:t xml:space="preserve">Card </w:t>
            </w:r>
            <w:r>
              <w:rPr>
                <w:rFonts w:ascii="Arial" w:hAnsi="Arial" w:cs="Arial"/>
                <w:b/>
                <w:u w:val="single"/>
              </w:rPr>
              <w:t>Custodian</w:t>
            </w:r>
            <w:r w:rsidRPr="00362DF5">
              <w:rPr>
                <w:rFonts w:ascii="Arial" w:hAnsi="Arial" w:cs="Arial"/>
                <w:b/>
              </w:rPr>
              <w:t xml:space="preserve"> </w:t>
            </w:r>
            <w:r w:rsidRPr="00875D60">
              <w:rPr>
                <w:rFonts w:ascii="Arial" w:hAnsi="Arial" w:cs="Arial"/>
                <w:b/>
              </w:rPr>
              <w:fldChar w:fldCharType="begin">
                <w:ffData>
                  <w:name w:val="Check3"/>
                  <w:enabled/>
                  <w:calcOnExit w:val="0"/>
                  <w:checkBox>
                    <w:sizeAuto/>
                    <w:default w:val="0"/>
                    <w:checked w:val="0"/>
                  </w:checkBox>
                </w:ffData>
              </w:fldChar>
            </w:r>
            <w:r w:rsidRPr="00875D60">
              <w:rPr>
                <w:rFonts w:ascii="Arial" w:hAnsi="Arial" w:cs="Arial"/>
                <w:b/>
              </w:rPr>
              <w:instrText xml:space="preserve"> FORMCHECKBOX </w:instrText>
            </w:r>
            <w:r w:rsidR="00213603">
              <w:rPr>
                <w:rFonts w:ascii="Arial" w:hAnsi="Arial" w:cs="Arial"/>
                <w:b/>
              </w:rPr>
            </w:r>
            <w:r w:rsidR="00213603">
              <w:rPr>
                <w:rFonts w:ascii="Arial" w:hAnsi="Arial" w:cs="Arial"/>
                <w:b/>
              </w:rPr>
              <w:fldChar w:fldCharType="separate"/>
            </w:r>
            <w:r w:rsidRPr="00875D60">
              <w:rPr>
                <w:rFonts w:ascii="Arial" w:hAnsi="Arial" w:cs="Arial"/>
                <w:b/>
              </w:rPr>
              <w:fldChar w:fldCharType="end"/>
            </w:r>
            <w:r w:rsidRPr="00875D60">
              <w:rPr>
                <w:rFonts w:ascii="Arial" w:hAnsi="Arial" w:cs="Arial"/>
                <w:b/>
              </w:rPr>
              <w:tab/>
            </w:r>
          </w:p>
          <w:p w:rsidR="006D64B9" w:rsidRPr="00575CD9" w:rsidRDefault="006D64B9" w:rsidP="00A33EE5">
            <w:pPr>
              <w:widowControl/>
              <w:spacing w:before="40"/>
              <w:rPr>
                <w:rFonts w:ascii="Arial" w:hAnsi="Arial" w:cs="Arial"/>
                <w:b/>
                <w:bCs/>
              </w:rPr>
            </w:pPr>
          </w:p>
        </w:tc>
        <w:tc>
          <w:tcPr>
            <w:tcW w:w="3348" w:type="dxa"/>
          </w:tcPr>
          <w:p w:rsidR="006D64B9" w:rsidRPr="00575CD9" w:rsidRDefault="006D64B9" w:rsidP="00A33EE5">
            <w:pPr>
              <w:widowControl/>
              <w:spacing w:before="40"/>
              <w:rPr>
                <w:rFonts w:ascii="Arial" w:hAnsi="Arial" w:cs="Arial"/>
                <w:b/>
                <w:bCs/>
              </w:rPr>
            </w:pPr>
            <w:r w:rsidRPr="00875D60">
              <w:rPr>
                <w:rFonts w:ascii="Arial" w:hAnsi="Arial" w:cs="Arial"/>
                <w:b/>
                <w:u w:val="single"/>
              </w:rPr>
              <w:t>Back-Up Custodian</w:t>
            </w:r>
            <w:r w:rsidRPr="00875D60">
              <w:rPr>
                <w:rFonts w:ascii="Arial" w:hAnsi="Arial" w:cs="Arial"/>
                <w:b/>
                <w:sz w:val="20"/>
                <w:szCs w:val="20"/>
              </w:rPr>
              <w:t xml:space="preserve"> </w:t>
            </w:r>
            <w:r w:rsidRPr="00875D60">
              <w:rPr>
                <w:rFonts w:ascii="Arial" w:hAnsi="Arial" w:cs="Arial"/>
                <w:b/>
              </w:rPr>
              <w:fldChar w:fldCharType="begin">
                <w:ffData>
                  <w:name w:val="Check3"/>
                  <w:enabled/>
                  <w:calcOnExit w:val="0"/>
                  <w:checkBox>
                    <w:sizeAuto/>
                    <w:default w:val="0"/>
                    <w:checked w:val="0"/>
                  </w:checkBox>
                </w:ffData>
              </w:fldChar>
            </w:r>
            <w:r w:rsidRPr="00875D60">
              <w:rPr>
                <w:rFonts w:ascii="Arial" w:hAnsi="Arial" w:cs="Arial"/>
                <w:b/>
              </w:rPr>
              <w:instrText xml:space="preserve"> FORMCHECKBOX </w:instrText>
            </w:r>
            <w:r w:rsidR="00213603">
              <w:rPr>
                <w:rFonts w:ascii="Arial" w:hAnsi="Arial" w:cs="Arial"/>
                <w:b/>
              </w:rPr>
            </w:r>
            <w:r w:rsidR="00213603">
              <w:rPr>
                <w:rFonts w:ascii="Arial" w:hAnsi="Arial" w:cs="Arial"/>
                <w:b/>
              </w:rPr>
              <w:fldChar w:fldCharType="separate"/>
            </w:r>
            <w:r w:rsidRPr="00875D60">
              <w:rPr>
                <w:rFonts w:ascii="Arial" w:hAnsi="Arial" w:cs="Arial"/>
                <w:b/>
              </w:rPr>
              <w:fldChar w:fldCharType="end"/>
            </w:r>
          </w:p>
        </w:tc>
      </w:tr>
      <w:tr w:rsidR="006D64B9" w:rsidTr="00A33EE5">
        <w:trPr>
          <w:trHeight w:val="70"/>
        </w:trPr>
        <w:tc>
          <w:tcPr>
            <w:tcW w:w="11016" w:type="dxa"/>
            <w:gridSpan w:val="3"/>
            <w:shd w:val="clear" w:color="auto" w:fill="D9D9D9" w:themeFill="background1" w:themeFillShade="D9"/>
          </w:tcPr>
          <w:p w:rsidR="006D64B9" w:rsidRPr="00DF14EA" w:rsidRDefault="006D64B9" w:rsidP="00A33EE5">
            <w:pPr>
              <w:rPr>
                <w:rFonts w:ascii="Arial" w:hAnsi="Arial" w:cs="Arial"/>
                <w:sz w:val="8"/>
                <w:szCs w:val="8"/>
              </w:rPr>
            </w:pPr>
          </w:p>
        </w:tc>
      </w:tr>
      <w:tr w:rsidR="006D64B9" w:rsidTr="00A33EE5">
        <w:tc>
          <w:tcPr>
            <w:tcW w:w="4518"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r>
              <w:rPr>
                <w:rFonts w:ascii="Arial" w:hAnsi="Arial" w:cs="Arial"/>
              </w:rPr>
              <w:t>______________________________</w:t>
            </w:r>
          </w:p>
          <w:p w:rsidR="006D64B9" w:rsidRDefault="006D64B9" w:rsidP="00A33EE5">
            <w:pPr>
              <w:rPr>
                <w:rFonts w:ascii="Arial" w:hAnsi="Arial" w:cs="Arial"/>
              </w:rPr>
            </w:pPr>
            <w:r>
              <w:rPr>
                <w:rFonts w:ascii="Arial" w:hAnsi="Arial" w:cs="Arial"/>
              </w:rPr>
              <w:t>Signature</w:t>
            </w:r>
          </w:p>
        </w:tc>
        <w:tc>
          <w:tcPr>
            <w:tcW w:w="3150"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r w:rsidRPr="00575CD9">
              <w:rPr>
                <w:rFonts w:ascii="Arial" w:hAnsi="Arial" w:cs="Arial"/>
                <w:sz w:val="20"/>
                <w:szCs w:val="20"/>
              </w:rPr>
              <w:fldChar w:fldCharType="begin">
                <w:ffData>
                  <w:name w:val="Text20"/>
                  <w:enabled/>
                  <w:calcOnExit w:val="0"/>
                  <w:textInput/>
                </w:ffData>
              </w:fldChar>
            </w:r>
            <w:r w:rsidRPr="00575CD9">
              <w:rPr>
                <w:rFonts w:ascii="Arial" w:hAnsi="Arial" w:cs="Arial"/>
                <w:sz w:val="20"/>
                <w:szCs w:val="20"/>
              </w:rPr>
              <w:instrText xml:space="preserve"> FORMTEXT </w:instrText>
            </w:r>
            <w:r w:rsidRPr="00575CD9">
              <w:rPr>
                <w:rFonts w:ascii="Arial" w:hAnsi="Arial" w:cs="Arial"/>
                <w:sz w:val="20"/>
                <w:szCs w:val="20"/>
              </w:rPr>
            </w:r>
            <w:r w:rsidRPr="00575CD9">
              <w:rPr>
                <w:rFonts w:ascii="Arial" w:hAnsi="Arial" w:cs="Arial"/>
                <w:sz w:val="20"/>
                <w:szCs w:val="20"/>
              </w:rPr>
              <w:fldChar w:fldCharType="separate"/>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fldChar w:fldCharType="end"/>
            </w:r>
          </w:p>
          <w:p w:rsidR="006D64B9" w:rsidRDefault="006D64B9" w:rsidP="00A33EE5">
            <w:pPr>
              <w:rPr>
                <w:rFonts w:ascii="Arial" w:hAnsi="Arial" w:cs="Arial"/>
              </w:rPr>
            </w:pPr>
            <w:r>
              <w:rPr>
                <w:rFonts w:ascii="Arial" w:hAnsi="Arial" w:cs="Arial"/>
              </w:rPr>
              <w:t>UO ID</w:t>
            </w:r>
          </w:p>
        </w:tc>
        <w:tc>
          <w:tcPr>
            <w:tcW w:w="3348"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r w:rsidRPr="00575CD9">
              <w:rPr>
                <w:rFonts w:ascii="Arial" w:hAnsi="Arial" w:cs="Arial"/>
                <w:sz w:val="20"/>
                <w:szCs w:val="20"/>
              </w:rPr>
              <w:fldChar w:fldCharType="begin">
                <w:ffData>
                  <w:name w:val="Text20"/>
                  <w:enabled/>
                  <w:calcOnExit w:val="0"/>
                  <w:textInput/>
                </w:ffData>
              </w:fldChar>
            </w:r>
            <w:r w:rsidRPr="00575CD9">
              <w:rPr>
                <w:rFonts w:ascii="Arial" w:hAnsi="Arial" w:cs="Arial"/>
                <w:sz w:val="20"/>
                <w:szCs w:val="20"/>
              </w:rPr>
              <w:instrText xml:space="preserve"> FORMTEXT </w:instrText>
            </w:r>
            <w:r w:rsidRPr="00575CD9">
              <w:rPr>
                <w:rFonts w:ascii="Arial" w:hAnsi="Arial" w:cs="Arial"/>
                <w:sz w:val="20"/>
                <w:szCs w:val="20"/>
              </w:rPr>
            </w:r>
            <w:r w:rsidRPr="00575CD9">
              <w:rPr>
                <w:rFonts w:ascii="Arial" w:hAnsi="Arial" w:cs="Arial"/>
                <w:sz w:val="20"/>
                <w:szCs w:val="20"/>
              </w:rPr>
              <w:fldChar w:fldCharType="separate"/>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fldChar w:fldCharType="end"/>
            </w:r>
          </w:p>
          <w:p w:rsidR="006D64B9" w:rsidRDefault="006D64B9" w:rsidP="00A33EE5">
            <w:pPr>
              <w:rPr>
                <w:rFonts w:ascii="Arial" w:hAnsi="Arial" w:cs="Arial"/>
              </w:rPr>
            </w:pPr>
            <w:r>
              <w:rPr>
                <w:rFonts w:ascii="Arial" w:hAnsi="Arial" w:cs="Arial"/>
              </w:rPr>
              <w:t>Date of Signature</w:t>
            </w:r>
          </w:p>
        </w:tc>
      </w:tr>
      <w:tr w:rsidR="006D64B9" w:rsidTr="00A33EE5">
        <w:tc>
          <w:tcPr>
            <w:tcW w:w="11016" w:type="dxa"/>
            <w:gridSpan w:val="3"/>
            <w:shd w:val="clear" w:color="auto" w:fill="D9D9D9" w:themeFill="background1" w:themeFillShade="D9"/>
          </w:tcPr>
          <w:p w:rsidR="006D64B9" w:rsidRPr="00DF14EA" w:rsidRDefault="006D64B9" w:rsidP="00A33EE5">
            <w:pPr>
              <w:rPr>
                <w:rFonts w:ascii="Arial" w:hAnsi="Arial" w:cs="Arial"/>
                <w:sz w:val="8"/>
                <w:szCs w:val="8"/>
              </w:rPr>
            </w:pPr>
          </w:p>
        </w:tc>
      </w:tr>
      <w:tr w:rsidR="006D64B9" w:rsidTr="00A33EE5">
        <w:tc>
          <w:tcPr>
            <w:tcW w:w="4518"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r w:rsidRPr="00362DF5">
              <w:rPr>
                <w:rFonts w:ascii="Arial" w:hAnsi="Arial" w:cs="Arial"/>
                <w:sz w:val="22"/>
                <w:szCs w:val="20"/>
              </w:rPr>
              <w:fldChar w:fldCharType="begin">
                <w:ffData>
                  <w:name w:val="Text20"/>
                  <w:enabled/>
                  <w:calcOnExit w:val="0"/>
                  <w:textInput/>
                </w:ffData>
              </w:fldChar>
            </w:r>
            <w:r w:rsidRPr="00362DF5">
              <w:rPr>
                <w:rFonts w:ascii="Arial" w:hAnsi="Arial" w:cs="Arial"/>
                <w:sz w:val="22"/>
                <w:szCs w:val="20"/>
              </w:rPr>
              <w:instrText xml:space="preserve"> FORMTEXT </w:instrText>
            </w:r>
            <w:r w:rsidRPr="00362DF5">
              <w:rPr>
                <w:rFonts w:ascii="Arial" w:hAnsi="Arial" w:cs="Arial"/>
                <w:sz w:val="22"/>
                <w:szCs w:val="20"/>
              </w:rPr>
            </w:r>
            <w:r w:rsidRPr="00362DF5">
              <w:rPr>
                <w:rFonts w:ascii="Arial" w:hAnsi="Arial" w:cs="Arial"/>
                <w:sz w:val="22"/>
                <w:szCs w:val="20"/>
              </w:rPr>
              <w:fldChar w:fldCharType="separate"/>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fldChar w:fldCharType="end"/>
            </w:r>
          </w:p>
          <w:p w:rsidR="006D64B9" w:rsidRDefault="006D64B9" w:rsidP="00A33EE5">
            <w:pPr>
              <w:rPr>
                <w:rFonts w:ascii="Arial" w:hAnsi="Arial" w:cs="Arial"/>
              </w:rPr>
            </w:pPr>
            <w:r>
              <w:rPr>
                <w:rFonts w:ascii="Arial" w:hAnsi="Arial" w:cs="Arial"/>
              </w:rPr>
              <w:t>Printed Name and Title</w:t>
            </w:r>
          </w:p>
        </w:tc>
        <w:tc>
          <w:tcPr>
            <w:tcW w:w="3150"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sz w:val="22"/>
                <w:szCs w:val="20"/>
              </w:rPr>
            </w:pPr>
            <w:r w:rsidRPr="00362DF5">
              <w:rPr>
                <w:rFonts w:ascii="Arial" w:hAnsi="Arial" w:cs="Arial"/>
                <w:sz w:val="22"/>
                <w:szCs w:val="20"/>
              </w:rPr>
              <w:fldChar w:fldCharType="begin">
                <w:ffData>
                  <w:name w:val="Text20"/>
                  <w:enabled/>
                  <w:calcOnExit w:val="0"/>
                  <w:textInput/>
                </w:ffData>
              </w:fldChar>
            </w:r>
            <w:r w:rsidRPr="00362DF5">
              <w:rPr>
                <w:rFonts w:ascii="Arial" w:hAnsi="Arial" w:cs="Arial"/>
                <w:sz w:val="22"/>
                <w:szCs w:val="20"/>
              </w:rPr>
              <w:instrText xml:space="preserve"> FORMTEXT </w:instrText>
            </w:r>
            <w:r w:rsidRPr="00362DF5">
              <w:rPr>
                <w:rFonts w:ascii="Arial" w:hAnsi="Arial" w:cs="Arial"/>
                <w:sz w:val="22"/>
                <w:szCs w:val="20"/>
              </w:rPr>
            </w:r>
            <w:r w:rsidRPr="00362DF5">
              <w:rPr>
                <w:rFonts w:ascii="Arial" w:hAnsi="Arial" w:cs="Arial"/>
                <w:sz w:val="22"/>
                <w:szCs w:val="20"/>
              </w:rPr>
              <w:fldChar w:fldCharType="separate"/>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fldChar w:fldCharType="end"/>
            </w:r>
          </w:p>
          <w:p w:rsidR="006D64B9" w:rsidRDefault="006D64B9" w:rsidP="00A33EE5">
            <w:pPr>
              <w:rPr>
                <w:rFonts w:ascii="Arial" w:hAnsi="Arial" w:cs="Arial"/>
              </w:rPr>
            </w:pPr>
            <w:r>
              <w:rPr>
                <w:rFonts w:ascii="Arial" w:hAnsi="Arial" w:cs="Arial"/>
                <w:sz w:val="22"/>
                <w:szCs w:val="20"/>
              </w:rPr>
              <w:t>Card Custodian Training Date</w:t>
            </w:r>
          </w:p>
        </w:tc>
        <w:tc>
          <w:tcPr>
            <w:tcW w:w="3348" w:type="dxa"/>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sz w:val="22"/>
                <w:szCs w:val="20"/>
              </w:rPr>
            </w:pPr>
            <w:r w:rsidRPr="00362DF5">
              <w:rPr>
                <w:rFonts w:ascii="Arial" w:hAnsi="Arial" w:cs="Arial"/>
                <w:sz w:val="22"/>
                <w:szCs w:val="20"/>
              </w:rPr>
              <w:fldChar w:fldCharType="begin">
                <w:ffData>
                  <w:name w:val="Text20"/>
                  <w:enabled/>
                  <w:calcOnExit w:val="0"/>
                  <w:textInput/>
                </w:ffData>
              </w:fldChar>
            </w:r>
            <w:r w:rsidRPr="00362DF5">
              <w:rPr>
                <w:rFonts w:ascii="Arial" w:hAnsi="Arial" w:cs="Arial"/>
                <w:sz w:val="22"/>
                <w:szCs w:val="20"/>
              </w:rPr>
              <w:instrText xml:space="preserve"> FORMTEXT </w:instrText>
            </w:r>
            <w:r w:rsidRPr="00362DF5">
              <w:rPr>
                <w:rFonts w:ascii="Arial" w:hAnsi="Arial" w:cs="Arial"/>
                <w:sz w:val="22"/>
                <w:szCs w:val="20"/>
              </w:rPr>
            </w:r>
            <w:r w:rsidRPr="00362DF5">
              <w:rPr>
                <w:rFonts w:ascii="Arial" w:hAnsi="Arial" w:cs="Arial"/>
                <w:sz w:val="22"/>
                <w:szCs w:val="20"/>
              </w:rPr>
              <w:fldChar w:fldCharType="separate"/>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fldChar w:fldCharType="end"/>
            </w:r>
          </w:p>
          <w:p w:rsidR="006D64B9" w:rsidRDefault="006D64B9" w:rsidP="00A33EE5">
            <w:pPr>
              <w:rPr>
                <w:rFonts w:ascii="Arial" w:hAnsi="Arial" w:cs="Arial"/>
              </w:rPr>
            </w:pPr>
            <w:r>
              <w:rPr>
                <w:rFonts w:ascii="Arial" w:hAnsi="Arial" w:cs="Arial"/>
                <w:sz w:val="22"/>
                <w:szCs w:val="20"/>
              </w:rPr>
              <w:t>Online Test Completion Date</w:t>
            </w:r>
          </w:p>
        </w:tc>
      </w:tr>
    </w:tbl>
    <w:p w:rsidR="006D64B9" w:rsidRDefault="006D64B9" w:rsidP="005B271B">
      <w:pPr>
        <w:widowControl/>
        <w:autoSpaceDE/>
        <w:autoSpaceDN/>
        <w:adjustRightInd/>
        <w:ind w:firstLine="720"/>
        <w:rPr>
          <w:rFonts w:ascii="Arial" w:hAnsi="Arial" w:cs="Arial"/>
          <w:sz w:val="16"/>
        </w:rPr>
      </w:pPr>
    </w:p>
    <w:p w:rsidR="005B271B" w:rsidRDefault="005B271B" w:rsidP="005B271B">
      <w:pPr>
        <w:widowControl/>
        <w:autoSpaceDE/>
        <w:autoSpaceDN/>
        <w:adjustRightInd/>
        <w:ind w:firstLine="720"/>
        <w:rPr>
          <w:rFonts w:ascii="Arial" w:hAnsi="Arial" w:cs="Arial"/>
          <w:sz w:val="16"/>
        </w:rPr>
      </w:pPr>
    </w:p>
    <w:p w:rsidR="005B271B" w:rsidRDefault="005B271B" w:rsidP="005B271B">
      <w:pPr>
        <w:widowControl/>
        <w:autoSpaceDE/>
        <w:autoSpaceDN/>
        <w:adjustRightInd/>
        <w:ind w:firstLine="720"/>
        <w:rPr>
          <w:rFonts w:ascii="Arial" w:hAnsi="Arial" w:cs="Arial"/>
          <w:sz w:val="16"/>
        </w:rPr>
      </w:pPr>
    </w:p>
    <w:p w:rsidR="006D64B9" w:rsidRDefault="006D64B9" w:rsidP="006D64B9">
      <w:pPr>
        <w:widowControl/>
        <w:autoSpaceDE/>
        <w:autoSpaceDN/>
        <w:adjustRightInd/>
        <w:rPr>
          <w:rFonts w:ascii="Arial" w:hAnsi="Arial" w:cs="Arial"/>
          <w:sz w:val="16"/>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18"/>
        <w:gridCol w:w="3150"/>
        <w:gridCol w:w="3348"/>
      </w:tblGrid>
      <w:tr w:rsidR="00BC3141" w:rsidTr="00707154">
        <w:tc>
          <w:tcPr>
            <w:tcW w:w="4518" w:type="dxa"/>
          </w:tcPr>
          <w:p w:rsidR="00BC3141" w:rsidRDefault="00BC3141" w:rsidP="00707154">
            <w:pPr>
              <w:widowControl/>
              <w:spacing w:before="40"/>
              <w:rPr>
                <w:rFonts w:ascii="Arial" w:hAnsi="Arial" w:cs="Arial"/>
                <w:b/>
              </w:rPr>
            </w:pPr>
            <w:r>
              <w:rPr>
                <w:rFonts w:ascii="Arial" w:hAnsi="Arial" w:cs="Arial"/>
                <w:b/>
                <w:u w:val="single"/>
              </w:rPr>
              <w:t>Shared Budget Authority</w:t>
            </w:r>
            <w:r w:rsidRPr="00A3796F">
              <w:rPr>
                <w:rFonts w:ascii="Arial" w:hAnsi="Arial" w:cs="Arial"/>
                <w:b/>
              </w:rPr>
              <w:t xml:space="preserve"> </w:t>
            </w:r>
            <w:r w:rsidRPr="005F7434">
              <w:rPr>
                <w:rFonts w:ascii="Arial" w:hAnsi="Arial" w:cs="Arial"/>
                <w:b/>
              </w:rPr>
              <w:fldChar w:fldCharType="begin">
                <w:ffData>
                  <w:name w:val="Check3"/>
                  <w:enabled/>
                  <w:calcOnExit w:val="0"/>
                  <w:checkBox>
                    <w:sizeAuto/>
                    <w:default w:val="0"/>
                    <w:checked w:val="0"/>
                  </w:checkBox>
                </w:ffData>
              </w:fldChar>
            </w:r>
            <w:r w:rsidRPr="005F7434">
              <w:rPr>
                <w:rFonts w:ascii="Arial" w:hAnsi="Arial" w:cs="Arial"/>
                <w:b/>
              </w:rPr>
              <w:instrText xml:space="preserve"> FORMCHECKBOX </w:instrText>
            </w:r>
            <w:r>
              <w:rPr>
                <w:rFonts w:ascii="Arial" w:hAnsi="Arial" w:cs="Arial"/>
                <w:b/>
              </w:rPr>
            </w:r>
            <w:r>
              <w:rPr>
                <w:rFonts w:ascii="Arial" w:hAnsi="Arial" w:cs="Arial"/>
                <w:b/>
              </w:rPr>
              <w:fldChar w:fldCharType="separate"/>
            </w:r>
            <w:r w:rsidRPr="005F7434">
              <w:rPr>
                <w:rFonts w:ascii="Arial" w:hAnsi="Arial" w:cs="Arial"/>
                <w:b/>
              </w:rPr>
              <w:fldChar w:fldCharType="end"/>
            </w:r>
          </w:p>
          <w:p w:rsidR="00BC3141" w:rsidRPr="00575CD9" w:rsidRDefault="00BC3141" w:rsidP="00707154">
            <w:pPr>
              <w:widowControl/>
              <w:spacing w:before="40"/>
              <w:rPr>
                <w:rFonts w:ascii="Arial" w:hAnsi="Arial" w:cs="Arial"/>
                <w:b/>
                <w:bCs/>
              </w:rPr>
            </w:pPr>
            <w:r w:rsidRPr="00A3796F">
              <w:rPr>
                <w:rFonts w:ascii="Arial" w:hAnsi="Arial" w:cs="Arial"/>
                <w:sz w:val="18"/>
              </w:rPr>
              <w:t>Budget Authority (Dean, Director, Dept. Head):</w:t>
            </w:r>
          </w:p>
        </w:tc>
        <w:tc>
          <w:tcPr>
            <w:tcW w:w="3150" w:type="dxa"/>
          </w:tcPr>
          <w:p w:rsidR="00BC3141" w:rsidRDefault="00BC3141" w:rsidP="00707154">
            <w:pPr>
              <w:widowControl/>
              <w:spacing w:before="40"/>
              <w:rPr>
                <w:rFonts w:ascii="Arial" w:hAnsi="Arial" w:cs="Arial"/>
              </w:rPr>
            </w:pPr>
            <w:r w:rsidRPr="00875D60">
              <w:rPr>
                <w:rFonts w:ascii="Arial" w:hAnsi="Arial" w:cs="Arial"/>
                <w:b/>
                <w:u w:val="single"/>
              </w:rPr>
              <w:t xml:space="preserve">Card </w:t>
            </w:r>
            <w:r>
              <w:rPr>
                <w:rFonts w:ascii="Arial" w:hAnsi="Arial" w:cs="Arial"/>
                <w:b/>
                <w:u w:val="single"/>
              </w:rPr>
              <w:t>Custodian</w:t>
            </w:r>
            <w:r w:rsidRPr="00362DF5">
              <w:rPr>
                <w:rFonts w:ascii="Arial" w:hAnsi="Arial" w:cs="Arial"/>
                <w:b/>
              </w:rPr>
              <w:t xml:space="preserve"> </w:t>
            </w:r>
            <w:r w:rsidRPr="00875D60">
              <w:rPr>
                <w:rFonts w:ascii="Arial" w:hAnsi="Arial" w:cs="Arial"/>
                <w:b/>
              </w:rPr>
              <w:fldChar w:fldCharType="begin">
                <w:ffData>
                  <w:name w:val="Check3"/>
                  <w:enabled/>
                  <w:calcOnExit w:val="0"/>
                  <w:checkBox>
                    <w:sizeAuto/>
                    <w:default w:val="0"/>
                    <w:checked w:val="0"/>
                  </w:checkBox>
                </w:ffData>
              </w:fldChar>
            </w:r>
            <w:r w:rsidRPr="00875D60">
              <w:rPr>
                <w:rFonts w:ascii="Arial" w:hAnsi="Arial" w:cs="Arial"/>
                <w:b/>
              </w:rPr>
              <w:instrText xml:space="preserve"> FORMCHECKBOX </w:instrText>
            </w:r>
            <w:r>
              <w:rPr>
                <w:rFonts w:ascii="Arial" w:hAnsi="Arial" w:cs="Arial"/>
                <w:b/>
              </w:rPr>
            </w:r>
            <w:r>
              <w:rPr>
                <w:rFonts w:ascii="Arial" w:hAnsi="Arial" w:cs="Arial"/>
                <w:b/>
              </w:rPr>
              <w:fldChar w:fldCharType="separate"/>
            </w:r>
            <w:r w:rsidRPr="00875D60">
              <w:rPr>
                <w:rFonts w:ascii="Arial" w:hAnsi="Arial" w:cs="Arial"/>
                <w:b/>
              </w:rPr>
              <w:fldChar w:fldCharType="end"/>
            </w:r>
            <w:r w:rsidRPr="00875D60">
              <w:rPr>
                <w:rFonts w:ascii="Arial" w:hAnsi="Arial" w:cs="Arial"/>
                <w:b/>
              </w:rPr>
              <w:tab/>
            </w:r>
          </w:p>
          <w:p w:rsidR="00BC3141" w:rsidRPr="00575CD9" w:rsidRDefault="00BC3141" w:rsidP="00707154">
            <w:pPr>
              <w:widowControl/>
              <w:spacing w:before="40"/>
              <w:rPr>
                <w:rFonts w:ascii="Arial" w:hAnsi="Arial" w:cs="Arial"/>
                <w:b/>
                <w:bCs/>
              </w:rPr>
            </w:pPr>
          </w:p>
        </w:tc>
        <w:tc>
          <w:tcPr>
            <w:tcW w:w="3348" w:type="dxa"/>
          </w:tcPr>
          <w:p w:rsidR="00BC3141" w:rsidRPr="00575CD9" w:rsidRDefault="00BC3141" w:rsidP="00707154">
            <w:pPr>
              <w:widowControl/>
              <w:spacing w:before="40"/>
              <w:rPr>
                <w:rFonts w:ascii="Arial" w:hAnsi="Arial" w:cs="Arial"/>
                <w:b/>
                <w:bCs/>
              </w:rPr>
            </w:pPr>
            <w:r w:rsidRPr="00875D60">
              <w:rPr>
                <w:rFonts w:ascii="Arial" w:hAnsi="Arial" w:cs="Arial"/>
                <w:b/>
                <w:u w:val="single"/>
              </w:rPr>
              <w:t>Back-Up Custodian</w:t>
            </w:r>
            <w:r w:rsidRPr="00875D60">
              <w:rPr>
                <w:rFonts w:ascii="Arial" w:hAnsi="Arial" w:cs="Arial"/>
                <w:b/>
                <w:sz w:val="20"/>
                <w:szCs w:val="20"/>
              </w:rPr>
              <w:t xml:space="preserve"> </w:t>
            </w:r>
            <w:r w:rsidRPr="00875D60">
              <w:rPr>
                <w:rFonts w:ascii="Arial" w:hAnsi="Arial" w:cs="Arial"/>
                <w:b/>
              </w:rPr>
              <w:fldChar w:fldCharType="begin">
                <w:ffData>
                  <w:name w:val="Check3"/>
                  <w:enabled/>
                  <w:calcOnExit w:val="0"/>
                  <w:checkBox>
                    <w:sizeAuto/>
                    <w:default w:val="0"/>
                    <w:checked w:val="0"/>
                  </w:checkBox>
                </w:ffData>
              </w:fldChar>
            </w:r>
            <w:r w:rsidRPr="00875D60">
              <w:rPr>
                <w:rFonts w:ascii="Arial" w:hAnsi="Arial" w:cs="Arial"/>
                <w:b/>
              </w:rPr>
              <w:instrText xml:space="preserve"> FORMCHECKBOX </w:instrText>
            </w:r>
            <w:r>
              <w:rPr>
                <w:rFonts w:ascii="Arial" w:hAnsi="Arial" w:cs="Arial"/>
                <w:b/>
              </w:rPr>
            </w:r>
            <w:r>
              <w:rPr>
                <w:rFonts w:ascii="Arial" w:hAnsi="Arial" w:cs="Arial"/>
                <w:b/>
              </w:rPr>
              <w:fldChar w:fldCharType="separate"/>
            </w:r>
            <w:r w:rsidRPr="00875D60">
              <w:rPr>
                <w:rFonts w:ascii="Arial" w:hAnsi="Arial" w:cs="Arial"/>
                <w:b/>
              </w:rPr>
              <w:fldChar w:fldCharType="end"/>
            </w:r>
          </w:p>
        </w:tc>
      </w:tr>
      <w:tr w:rsidR="00BC3141" w:rsidTr="00707154">
        <w:trPr>
          <w:trHeight w:val="70"/>
        </w:trPr>
        <w:tc>
          <w:tcPr>
            <w:tcW w:w="11016" w:type="dxa"/>
            <w:gridSpan w:val="3"/>
            <w:shd w:val="clear" w:color="auto" w:fill="D9D9D9" w:themeFill="background1" w:themeFillShade="D9"/>
          </w:tcPr>
          <w:p w:rsidR="00BC3141" w:rsidRPr="00DF14EA" w:rsidRDefault="00BC3141" w:rsidP="00707154">
            <w:pPr>
              <w:rPr>
                <w:rFonts w:ascii="Arial" w:hAnsi="Arial" w:cs="Arial"/>
                <w:sz w:val="8"/>
                <w:szCs w:val="8"/>
              </w:rPr>
            </w:pPr>
          </w:p>
        </w:tc>
      </w:tr>
      <w:tr w:rsidR="00BC3141" w:rsidTr="00707154">
        <w:tc>
          <w:tcPr>
            <w:tcW w:w="4518" w:type="dxa"/>
          </w:tcPr>
          <w:p w:rsidR="00BC3141" w:rsidRDefault="00BC3141" w:rsidP="00707154">
            <w:pPr>
              <w:rPr>
                <w:rFonts w:ascii="Arial" w:hAnsi="Arial" w:cs="Arial"/>
                <w:b/>
              </w:rPr>
            </w:pPr>
          </w:p>
          <w:p w:rsidR="00BC3141" w:rsidRPr="000B5F4C" w:rsidRDefault="00BC3141" w:rsidP="00707154">
            <w:pPr>
              <w:rPr>
                <w:rFonts w:ascii="Arial" w:hAnsi="Arial" w:cs="Arial"/>
                <w:b/>
              </w:rPr>
            </w:pPr>
            <w:r>
              <w:rPr>
                <w:rFonts w:ascii="Arial" w:hAnsi="Arial" w:cs="Arial"/>
                <w:b/>
              </w:rPr>
              <w:t>Authority Effective Dates:</w:t>
            </w:r>
          </w:p>
        </w:tc>
        <w:tc>
          <w:tcPr>
            <w:tcW w:w="6498" w:type="dxa"/>
            <w:gridSpan w:val="2"/>
          </w:tcPr>
          <w:p w:rsidR="00BC3141" w:rsidRDefault="00BC3141" w:rsidP="00707154">
            <w:pPr>
              <w:rPr>
                <w:rFonts w:ascii="Arial" w:hAnsi="Arial" w:cs="Arial"/>
                <w:sz w:val="20"/>
                <w:szCs w:val="20"/>
              </w:rPr>
            </w:pPr>
          </w:p>
          <w:p w:rsidR="00BC3141" w:rsidRDefault="00BC3141" w:rsidP="00707154">
            <w:pPr>
              <w:rPr>
                <w:rFonts w:ascii="Arial" w:hAnsi="Arial" w:cs="Arial"/>
              </w:rPr>
            </w:pPr>
            <w:r w:rsidRPr="00575CD9">
              <w:rPr>
                <w:rFonts w:ascii="Arial" w:hAnsi="Arial" w:cs="Arial"/>
                <w:sz w:val="20"/>
                <w:szCs w:val="20"/>
              </w:rPr>
              <w:fldChar w:fldCharType="begin">
                <w:ffData>
                  <w:name w:val="Text20"/>
                  <w:enabled/>
                  <w:calcOnExit w:val="0"/>
                  <w:textInput/>
                </w:ffData>
              </w:fldChar>
            </w:r>
            <w:r w:rsidRPr="00575CD9">
              <w:rPr>
                <w:rFonts w:ascii="Arial" w:hAnsi="Arial" w:cs="Arial"/>
                <w:sz w:val="20"/>
                <w:szCs w:val="20"/>
              </w:rPr>
              <w:instrText xml:space="preserve"> FORMTEXT </w:instrText>
            </w:r>
            <w:r w:rsidRPr="00575CD9">
              <w:rPr>
                <w:rFonts w:ascii="Arial" w:hAnsi="Arial" w:cs="Arial"/>
                <w:sz w:val="20"/>
                <w:szCs w:val="20"/>
              </w:rPr>
            </w:r>
            <w:r w:rsidRPr="00575CD9">
              <w:rPr>
                <w:rFonts w:ascii="Arial" w:hAnsi="Arial" w:cs="Arial"/>
                <w:sz w:val="20"/>
                <w:szCs w:val="20"/>
              </w:rPr>
              <w:fldChar w:fldCharType="separate"/>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fldChar w:fldCharType="end"/>
            </w:r>
          </w:p>
        </w:tc>
      </w:tr>
      <w:tr w:rsidR="00BC3141" w:rsidTr="00707154">
        <w:tc>
          <w:tcPr>
            <w:tcW w:w="4518" w:type="dxa"/>
          </w:tcPr>
          <w:p w:rsidR="00BC3141" w:rsidRDefault="00BC3141" w:rsidP="00707154">
            <w:pPr>
              <w:rPr>
                <w:rFonts w:ascii="Arial" w:hAnsi="Arial" w:cs="Arial"/>
              </w:rPr>
            </w:pPr>
          </w:p>
          <w:p w:rsidR="00BC3141" w:rsidRDefault="00BC3141" w:rsidP="00707154">
            <w:pPr>
              <w:rPr>
                <w:rFonts w:ascii="Arial" w:hAnsi="Arial" w:cs="Arial"/>
              </w:rPr>
            </w:pPr>
          </w:p>
          <w:p w:rsidR="00BC3141" w:rsidRDefault="00BC3141" w:rsidP="00707154">
            <w:pPr>
              <w:rPr>
                <w:rFonts w:ascii="Arial" w:hAnsi="Arial" w:cs="Arial"/>
              </w:rPr>
            </w:pPr>
            <w:r>
              <w:rPr>
                <w:rFonts w:ascii="Arial" w:hAnsi="Arial" w:cs="Arial"/>
              </w:rPr>
              <w:t>______________________________</w:t>
            </w:r>
          </w:p>
          <w:p w:rsidR="00BC3141" w:rsidRDefault="00BC3141" w:rsidP="00707154">
            <w:pPr>
              <w:rPr>
                <w:rFonts w:ascii="Arial" w:hAnsi="Arial" w:cs="Arial"/>
              </w:rPr>
            </w:pPr>
            <w:r>
              <w:rPr>
                <w:rFonts w:ascii="Arial" w:hAnsi="Arial" w:cs="Arial"/>
              </w:rPr>
              <w:t>Signature</w:t>
            </w:r>
          </w:p>
        </w:tc>
        <w:tc>
          <w:tcPr>
            <w:tcW w:w="3150" w:type="dxa"/>
          </w:tcPr>
          <w:p w:rsidR="00BC3141" w:rsidRDefault="00BC3141" w:rsidP="00707154">
            <w:pPr>
              <w:rPr>
                <w:rFonts w:ascii="Arial" w:hAnsi="Arial" w:cs="Arial"/>
              </w:rPr>
            </w:pPr>
          </w:p>
          <w:p w:rsidR="00BC3141" w:rsidRDefault="00BC3141" w:rsidP="00707154">
            <w:pPr>
              <w:rPr>
                <w:rFonts w:ascii="Arial" w:hAnsi="Arial" w:cs="Arial"/>
              </w:rPr>
            </w:pPr>
          </w:p>
          <w:p w:rsidR="00BC3141" w:rsidRDefault="00BC3141" w:rsidP="00707154">
            <w:pPr>
              <w:rPr>
                <w:rFonts w:ascii="Arial" w:hAnsi="Arial" w:cs="Arial"/>
              </w:rPr>
            </w:pPr>
            <w:r w:rsidRPr="00575CD9">
              <w:rPr>
                <w:rFonts w:ascii="Arial" w:hAnsi="Arial" w:cs="Arial"/>
                <w:sz w:val="20"/>
                <w:szCs w:val="20"/>
              </w:rPr>
              <w:fldChar w:fldCharType="begin">
                <w:ffData>
                  <w:name w:val="Text20"/>
                  <w:enabled/>
                  <w:calcOnExit w:val="0"/>
                  <w:textInput/>
                </w:ffData>
              </w:fldChar>
            </w:r>
            <w:r w:rsidRPr="00575CD9">
              <w:rPr>
                <w:rFonts w:ascii="Arial" w:hAnsi="Arial" w:cs="Arial"/>
                <w:sz w:val="20"/>
                <w:szCs w:val="20"/>
              </w:rPr>
              <w:instrText xml:space="preserve"> FORMTEXT </w:instrText>
            </w:r>
            <w:r w:rsidRPr="00575CD9">
              <w:rPr>
                <w:rFonts w:ascii="Arial" w:hAnsi="Arial" w:cs="Arial"/>
                <w:sz w:val="20"/>
                <w:szCs w:val="20"/>
              </w:rPr>
            </w:r>
            <w:r w:rsidRPr="00575CD9">
              <w:rPr>
                <w:rFonts w:ascii="Arial" w:hAnsi="Arial" w:cs="Arial"/>
                <w:sz w:val="20"/>
                <w:szCs w:val="20"/>
              </w:rPr>
              <w:fldChar w:fldCharType="separate"/>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fldChar w:fldCharType="end"/>
            </w:r>
          </w:p>
          <w:p w:rsidR="00BC3141" w:rsidRDefault="00BC3141" w:rsidP="00707154">
            <w:pPr>
              <w:rPr>
                <w:rFonts w:ascii="Arial" w:hAnsi="Arial" w:cs="Arial"/>
              </w:rPr>
            </w:pPr>
            <w:r>
              <w:rPr>
                <w:rFonts w:ascii="Arial" w:hAnsi="Arial" w:cs="Arial"/>
              </w:rPr>
              <w:t>UO ID</w:t>
            </w:r>
          </w:p>
        </w:tc>
        <w:tc>
          <w:tcPr>
            <w:tcW w:w="3348" w:type="dxa"/>
          </w:tcPr>
          <w:p w:rsidR="00BC3141" w:rsidRDefault="00BC3141" w:rsidP="00707154">
            <w:pPr>
              <w:rPr>
                <w:rFonts w:ascii="Arial" w:hAnsi="Arial" w:cs="Arial"/>
              </w:rPr>
            </w:pPr>
          </w:p>
          <w:p w:rsidR="00BC3141" w:rsidRDefault="00BC3141" w:rsidP="00707154">
            <w:pPr>
              <w:rPr>
                <w:rFonts w:ascii="Arial" w:hAnsi="Arial" w:cs="Arial"/>
              </w:rPr>
            </w:pPr>
          </w:p>
          <w:p w:rsidR="00BC3141" w:rsidRDefault="00BC3141" w:rsidP="00707154">
            <w:pPr>
              <w:rPr>
                <w:rFonts w:ascii="Arial" w:hAnsi="Arial" w:cs="Arial"/>
              </w:rPr>
            </w:pPr>
            <w:r w:rsidRPr="00575CD9">
              <w:rPr>
                <w:rFonts w:ascii="Arial" w:hAnsi="Arial" w:cs="Arial"/>
                <w:sz w:val="20"/>
                <w:szCs w:val="20"/>
              </w:rPr>
              <w:fldChar w:fldCharType="begin">
                <w:ffData>
                  <w:name w:val="Text20"/>
                  <w:enabled/>
                  <w:calcOnExit w:val="0"/>
                  <w:textInput/>
                </w:ffData>
              </w:fldChar>
            </w:r>
            <w:r w:rsidRPr="00575CD9">
              <w:rPr>
                <w:rFonts w:ascii="Arial" w:hAnsi="Arial" w:cs="Arial"/>
                <w:sz w:val="20"/>
                <w:szCs w:val="20"/>
              </w:rPr>
              <w:instrText xml:space="preserve"> FORMTEXT </w:instrText>
            </w:r>
            <w:r w:rsidRPr="00575CD9">
              <w:rPr>
                <w:rFonts w:ascii="Arial" w:hAnsi="Arial" w:cs="Arial"/>
                <w:sz w:val="20"/>
                <w:szCs w:val="20"/>
              </w:rPr>
            </w:r>
            <w:r w:rsidRPr="00575CD9">
              <w:rPr>
                <w:rFonts w:ascii="Arial" w:hAnsi="Arial" w:cs="Arial"/>
                <w:sz w:val="20"/>
                <w:szCs w:val="20"/>
              </w:rPr>
              <w:fldChar w:fldCharType="separate"/>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fldChar w:fldCharType="end"/>
            </w:r>
          </w:p>
          <w:p w:rsidR="00BC3141" w:rsidRDefault="00BC3141" w:rsidP="00707154">
            <w:pPr>
              <w:rPr>
                <w:rFonts w:ascii="Arial" w:hAnsi="Arial" w:cs="Arial"/>
              </w:rPr>
            </w:pPr>
            <w:r>
              <w:rPr>
                <w:rFonts w:ascii="Arial" w:hAnsi="Arial" w:cs="Arial"/>
              </w:rPr>
              <w:t>Date of Signature</w:t>
            </w:r>
          </w:p>
        </w:tc>
      </w:tr>
      <w:tr w:rsidR="00BC3141" w:rsidTr="00707154">
        <w:tc>
          <w:tcPr>
            <w:tcW w:w="11016" w:type="dxa"/>
            <w:gridSpan w:val="3"/>
            <w:shd w:val="clear" w:color="auto" w:fill="D9D9D9" w:themeFill="background1" w:themeFillShade="D9"/>
          </w:tcPr>
          <w:p w:rsidR="00BC3141" w:rsidRPr="00DF14EA" w:rsidRDefault="00BC3141" w:rsidP="00707154">
            <w:pPr>
              <w:rPr>
                <w:rFonts w:ascii="Arial" w:hAnsi="Arial" w:cs="Arial"/>
                <w:sz w:val="8"/>
                <w:szCs w:val="8"/>
              </w:rPr>
            </w:pPr>
          </w:p>
        </w:tc>
      </w:tr>
      <w:tr w:rsidR="00BC3141" w:rsidTr="00707154">
        <w:tc>
          <w:tcPr>
            <w:tcW w:w="4518" w:type="dxa"/>
          </w:tcPr>
          <w:p w:rsidR="00BC3141" w:rsidRDefault="00BC3141" w:rsidP="00707154">
            <w:pPr>
              <w:rPr>
                <w:rFonts w:ascii="Arial" w:hAnsi="Arial" w:cs="Arial"/>
              </w:rPr>
            </w:pPr>
          </w:p>
          <w:p w:rsidR="00BC3141" w:rsidRDefault="00BC3141" w:rsidP="00707154">
            <w:pPr>
              <w:rPr>
                <w:rFonts w:ascii="Arial" w:hAnsi="Arial" w:cs="Arial"/>
              </w:rPr>
            </w:pPr>
          </w:p>
          <w:p w:rsidR="00BC3141" w:rsidRDefault="00BC3141" w:rsidP="00707154">
            <w:pPr>
              <w:rPr>
                <w:rFonts w:ascii="Arial" w:hAnsi="Arial" w:cs="Arial"/>
              </w:rPr>
            </w:pPr>
            <w:r w:rsidRPr="00362DF5">
              <w:rPr>
                <w:rFonts w:ascii="Arial" w:hAnsi="Arial" w:cs="Arial"/>
                <w:sz w:val="22"/>
                <w:szCs w:val="20"/>
              </w:rPr>
              <w:fldChar w:fldCharType="begin">
                <w:ffData>
                  <w:name w:val="Text20"/>
                  <w:enabled/>
                  <w:calcOnExit w:val="0"/>
                  <w:textInput/>
                </w:ffData>
              </w:fldChar>
            </w:r>
            <w:r w:rsidRPr="00362DF5">
              <w:rPr>
                <w:rFonts w:ascii="Arial" w:hAnsi="Arial" w:cs="Arial"/>
                <w:sz w:val="22"/>
                <w:szCs w:val="20"/>
              </w:rPr>
              <w:instrText xml:space="preserve"> FORMTEXT </w:instrText>
            </w:r>
            <w:r w:rsidRPr="00362DF5">
              <w:rPr>
                <w:rFonts w:ascii="Arial" w:hAnsi="Arial" w:cs="Arial"/>
                <w:sz w:val="22"/>
                <w:szCs w:val="20"/>
              </w:rPr>
            </w:r>
            <w:r w:rsidRPr="00362DF5">
              <w:rPr>
                <w:rFonts w:ascii="Arial" w:hAnsi="Arial" w:cs="Arial"/>
                <w:sz w:val="22"/>
                <w:szCs w:val="20"/>
              </w:rPr>
              <w:fldChar w:fldCharType="separate"/>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fldChar w:fldCharType="end"/>
            </w:r>
          </w:p>
          <w:p w:rsidR="00BC3141" w:rsidRDefault="00BC3141" w:rsidP="00707154">
            <w:pPr>
              <w:rPr>
                <w:rFonts w:ascii="Arial" w:hAnsi="Arial" w:cs="Arial"/>
              </w:rPr>
            </w:pPr>
            <w:r>
              <w:rPr>
                <w:rFonts w:ascii="Arial" w:hAnsi="Arial" w:cs="Arial"/>
              </w:rPr>
              <w:t>Printed Name and Title</w:t>
            </w:r>
          </w:p>
        </w:tc>
        <w:tc>
          <w:tcPr>
            <w:tcW w:w="3150" w:type="dxa"/>
          </w:tcPr>
          <w:p w:rsidR="00BC3141" w:rsidRDefault="00BC3141" w:rsidP="00707154">
            <w:pPr>
              <w:rPr>
                <w:rFonts w:ascii="Arial" w:hAnsi="Arial" w:cs="Arial"/>
              </w:rPr>
            </w:pPr>
          </w:p>
          <w:p w:rsidR="00BC3141" w:rsidRDefault="00BC3141" w:rsidP="00707154">
            <w:pPr>
              <w:rPr>
                <w:rFonts w:ascii="Arial" w:hAnsi="Arial" w:cs="Arial"/>
              </w:rPr>
            </w:pPr>
          </w:p>
          <w:p w:rsidR="00BC3141" w:rsidRDefault="00BC3141" w:rsidP="00707154">
            <w:pPr>
              <w:rPr>
                <w:rFonts w:ascii="Arial" w:hAnsi="Arial" w:cs="Arial"/>
                <w:sz w:val="22"/>
                <w:szCs w:val="20"/>
              </w:rPr>
            </w:pPr>
            <w:r w:rsidRPr="00362DF5">
              <w:rPr>
                <w:rFonts w:ascii="Arial" w:hAnsi="Arial" w:cs="Arial"/>
                <w:sz w:val="22"/>
                <w:szCs w:val="20"/>
              </w:rPr>
              <w:fldChar w:fldCharType="begin">
                <w:ffData>
                  <w:name w:val="Text20"/>
                  <w:enabled/>
                  <w:calcOnExit w:val="0"/>
                  <w:textInput/>
                </w:ffData>
              </w:fldChar>
            </w:r>
            <w:r w:rsidRPr="00362DF5">
              <w:rPr>
                <w:rFonts w:ascii="Arial" w:hAnsi="Arial" w:cs="Arial"/>
                <w:sz w:val="22"/>
                <w:szCs w:val="20"/>
              </w:rPr>
              <w:instrText xml:space="preserve"> FORMTEXT </w:instrText>
            </w:r>
            <w:r w:rsidRPr="00362DF5">
              <w:rPr>
                <w:rFonts w:ascii="Arial" w:hAnsi="Arial" w:cs="Arial"/>
                <w:sz w:val="22"/>
                <w:szCs w:val="20"/>
              </w:rPr>
            </w:r>
            <w:r w:rsidRPr="00362DF5">
              <w:rPr>
                <w:rFonts w:ascii="Arial" w:hAnsi="Arial" w:cs="Arial"/>
                <w:sz w:val="22"/>
                <w:szCs w:val="20"/>
              </w:rPr>
              <w:fldChar w:fldCharType="separate"/>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fldChar w:fldCharType="end"/>
            </w:r>
          </w:p>
          <w:p w:rsidR="00BC3141" w:rsidRDefault="00BC3141" w:rsidP="00707154">
            <w:pPr>
              <w:rPr>
                <w:rFonts w:ascii="Arial" w:hAnsi="Arial" w:cs="Arial"/>
              </w:rPr>
            </w:pPr>
            <w:r>
              <w:rPr>
                <w:rFonts w:ascii="Arial" w:hAnsi="Arial" w:cs="Arial"/>
                <w:sz w:val="22"/>
                <w:szCs w:val="20"/>
              </w:rPr>
              <w:t>Card Custodian Training Date</w:t>
            </w:r>
          </w:p>
        </w:tc>
        <w:tc>
          <w:tcPr>
            <w:tcW w:w="3348" w:type="dxa"/>
          </w:tcPr>
          <w:p w:rsidR="00BC3141" w:rsidRDefault="00BC3141" w:rsidP="00707154">
            <w:pPr>
              <w:rPr>
                <w:rFonts w:ascii="Arial" w:hAnsi="Arial" w:cs="Arial"/>
              </w:rPr>
            </w:pPr>
          </w:p>
          <w:p w:rsidR="00BC3141" w:rsidRDefault="00BC3141" w:rsidP="00707154">
            <w:pPr>
              <w:rPr>
                <w:rFonts w:ascii="Arial" w:hAnsi="Arial" w:cs="Arial"/>
              </w:rPr>
            </w:pPr>
          </w:p>
          <w:p w:rsidR="00BC3141" w:rsidRDefault="00BC3141" w:rsidP="00707154">
            <w:pPr>
              <w:rPr>
                <w:rFonts w:ascii="Arial" w:hAnsi="Arial" w:cs="Arial"/>
                <w:sz w:val="22"/>
                <w:szCs w:val="20"/>
              </w:rPr>
            </w:pPr>
            <w:r w:rsidRPr="00362DF5">
              <w:rPr>
                <w:rFonts w:ascii="Arial" w:hAnsi="Arial" w:cs="Arial"/>
                <w:sz w:val="22"/>
                <w:szCs w:val="20"/>
              </w:rPr>
              <w:fldChar w:fldCharType="begin">
                <w:ffData>
                  <w:name w:val="Text20"/>
                  <w:enabled/>
                  <w:calcOnExit w:val="0"/>
                  <w:textInput/>
                </w:ffData>
              </w:fldChar>
            </w:r>
            <w:r w:rsidRPr="00362DF5">
              <w:rPr>
                <w:rFonts w:ascii="Arial" w:hAnsi="Arial" w:cs="Arial"/>
                <w:sz w:val="22"/>
                <w:szCs w:val="20"/>
              </w:rPr>
              <w:instrText xml:space="preserve"> FORMTEXT </w:instrText>
            </w:r>
            <w:r w:rsidRPr="00362DF5">
              <w:rPr>
                <w:rFonts w:ascii="Arial" w:hAnsi="Arial" w:cs="Arial"/>
                <w:sz w:val="22"/>
                <w:szCs w:val="20"/>
              </w:rPr>
            </w:r>
            <w:r w:rsidRPr="00362DF5">
              <w:rPr>
                <w:rFonts w:ascii="Arial" w:hAnsi="Arial" w:cs="Arial"/>
                <w:sz w:val="22"/>
                <w:szCs w:val="20"/>
              </w:rPr>
              <w:fldChar w:fldCharType="separate"/>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fldChar w:fldCharType="end"/>
            </w:r>
          </w:p>
          <w:p w:rsidR="00BC3141" w:rsidRDefault="00BC3141" w:rsidP="00707154">
            <w:pPr>
              <w:rPr>
                <w:rFonts w:ascii="Arial" w:hAnsi="Arial" w:cs="Arial"/>
              </w:rPr>
            </w:pPr>
            <w:r>
              <w:rPr>
                <w:rFonts w:ascii="Arial" w:hAnsi="Arial" w:cs="Arial"/>
                <w:sz w:val="22"/>
                <w:szCs w:val="20"/>
              </w:rPr>
              <w:t>Online Test Completion Date</w:t>
            </w:r>
          </w:p>
        </w:tc>
      </w:tr>
    </w:tbl>
    <w:p w:rsidR="006D64B9" w:rsidRDefault="006D64B9" w:rsidP="006D64B9">
      <w:pPr>
        <w:widowControl/>
        <w:autoSpaceDE/>
        <w:autoSpaceDN/>
        <w:adjustRightInd/>
        <w:rPr>
          <w:rFonts w:ascii="Arial" w:hAnsi="Arial" w:cs="Arial"/>
          <w:sz w:val="16"/>
        </w:rPr>
      </w:pPr>
    </w:p>
    <w:p w:rsidR="006D64B9" w:rsidRDefault="006D64B9" w:rsidP="006D64B9">
      <w:pPr>
        <w:widowControl/>
        <w:autoSpaceDE/>
        <w:autoSpaceDN/>
        <w:adjustRightInd/>
        <w:rPr>
          <w:rFonts w:ascii="Arial" w:hAnsi="Arial" w:cs="Arial"/>
          <w:sz w:val="16"/>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18"/>
        <w:gridCol w:w="3150"/>
        <w:gridCol w:w="3348"/>
      </w:tblGrid>
      <w:tr w:rsidR="00BC3141" w:rsidTr="00707154">
        <w:tc>
          <w:tcPr>
            <w:tcW w:w="4518" w:type="dxa"/>
          </w:tcPr>
          <w:p w:rsidR="00BC3141" w:rsidRDefault="00BC3141" w:rsidP="00707154">
            <w:pPr>
              <w:widowControl/>
              <w:spacing w:before="40"/>
              <w:rPr>
                <w:rFonts w:ascii="Arial" w:hAnsi="Arial" w:cs="Arial"/>
                <w:b/>
              </w:rPr>
            </w:pPr>
            <w:r>
              <w:rPr>
                <w:rFonts w:ascii="Arial" w:hAnsi="Arial" w:cs="Arial"/>
                <w:b/>
                <w:u w:val="single"/>
              </w:rPr>
              <w:t>Shared Budget Authority</w:t>
            </w:r>
            <w:r w:rsidRPr="00A3796F">
              <w:rPr>
                <w:rFonts w:ascii="Arial" w:hAnsi="Arial" w:cs="Arial"/>
                <w:b/>
              </w:rPr>
              <w:t xml:space="preserve"> </w:t>
            </w:r>
            <w:r w:rsidRPr="005F7434">
              <w:rPr>
                <w:rFonts w:ascii="Arial" w:hAnsi="Arial" w:cs="Arial"/>
                <w:b/>
              </w:rPr>
              <w:fldChar w:fldCharType="begin">
                <w:ffData>
                  <w:name w:val="Check3"/>
                  <w:enabled/>
                  <w:calcOnExit w:val="0"/>
                  <w:checkBox>
                    <w:sizeAuto/>
                    <w:default w:val="0"/>
                    <w:checked w:val="0"/>
                  </w:checkBox>
                </w:ffData>
              </w:fldChar>
            </w:r>
            <w:r w:rsidRPr="005F7434">
              <w:rPr>
                <w:rFonts w:ascii="Arial" w:hAnsi="Arial" w:cs="Arial"/>
                <w:b/>
              </w:rPr>
              <w:instrText xml:space="preserve"> FORMCHECKBOX </w:instrText>
            </w:r>
            <w:r>
              <w:rPr>
                <w:rFonts w:ascii="Arial" w:hAnsi="Arial" w:cs="Arial"/>
                <w:b/>
              </w:rPr>
            </w:r>
            <w:r>
              <w:rPr>
                <w:rFonts w:ascii="Arial" w:hAnsi="Arial" w:cs="Arial"/>
                <w:b/>
              </w:rPr>
              <w:fldChar w:fldCharType="separate"/>
            </w:r>
            <w:r w:rsidRPr="005F7434">
              <w:rPr>
                <w:rFonts w:ascii="Arial" w:hAnsi="Arial" w:cs="Arial"/>
                <w:b/>
              </w:rPr>
              <w:fldChar w:fldCharType="end"/>
            </w:r>
          </w:p>
          <w:p w:rsidR="00BC3141" w:rsidRPr="00575CD9" w:rsidRDefault="00BC3141" w:rsidP="00707154">
            <w:pPr>
              <w:widowControl/>
              <w:spacing w:before="40"/>
              <w:rPr>
                <w:rFonts w:ascii="Arial" w:hAnsi="Arial" w:cs="Arial"/>
                <w:b/>
                <w:bCs/>
              </w:rPr>
            </w:pPr>
            <w:r w:rsidRPr="00A3796F">
              <w:rPr>
                <w:rFonts w:ascii="Arial" w:hAnsi="Arial" w:cs="Arial"/>
                <w:sz w:val="18"/>
              </w:rPr>
              <w:t>Budget Authority (Dean, Director, Dept. Head):</w:t>
            </w:r>
          </w:p>
        </w:tc>
        <w:tc>
          <w:tcPr>
            <w:tcW w:w="3150" w:type="dxa"/>
          </w:tcPr>
          <w:p w:rsidR="00BC3141" w:rsidRDefault="00BC3141" w:rsidP="00707154">
            <w:pPr>
              <w:widowControl/>
              <w:spacing w:before="40"/>
              <w:rPr>
                <w:rFonts w:ascii="Arial" w:hAnsi="Arial" w:cs="Arial"/>
              </w:rPr>
            </w:pPr>
            <w:r w:rsidRPr="00875D60">
              <w:rPr>
                <w:rFonts w:ascii="Arial" w:hAnsi="Arial" w:cs="Arial"/>
                <w:b/>
                <w:u w:val="single"/>
              </w:rPr>
              <w:t xml:space="preserve">Card </w:t>
            </w:r>
            <w:r>
              <w:rPr>
                <w:rFonts w:ascii="Arial" w:hAnsi="Arial" w:cs="Arial"/>
                <w:b/>
                <w:u w:val="single"/>
              </w:rPr>
              <w:t>Custodian</w:t>
            </w:r>
            <w:r w:rsidRPr="00362DF5">
              <w:rPr>
                <w:rFonts w:ascii="Arial" w:hAnsi="Arial" w:cs="Arial"/>
                <w:b/>
              </w:rPr>
              <w:t xml:space="preserve"> </w:t>
            </w:r>
            <w:r w:rsidRPr="00875D60">
              <w:rPr>
                <w:rFonts w:ascii="Arial" w:hAnsi="Arial" w:cs="Arial"/>
                <w:b/>
              </w:rPr>
              <w:fldChar w:fldCharType="begin">
                <w:ffData>
                  <w:name w:val="Check3"/>
                  <w:enabled/>
                  <w:calcOnExit w:val="0"/>
                  <w:checkBox>
                    <w:sizeAuto/>
                    <w:default w:val="0"/>
                    <w:checked w:val="0"/>
                  </w:checkBox>
                </w:ffData>
              </w:fldChar>
            </w:r>
            <w:r w:rsidRPr="00875D60">
              <w:rPr>
                <w:rFonts w:ascii="Arial" w:hAnsi="Arial" w:cs="Arial"/>
                <w:b/>
              </w:rPr>
              <w:instrText xml:space="preserve"> FORMCHECKBOX </w:instrText>
            </w:r>
            <w:r>
              <w:rPr>
                <w:rFonts w:ascii="Arial" w:hAnsi="Arial" w:cs="Arial"/>
                <w:b/>
              </w:rPr>
            </w:r>
            <w:r>
              <w:rPr>
                <w:rFonts w:ascii="Arial" w:hAnsi="Arial" w:cs="Arial"/>
                <w:b/>
              </w:rPr>
              <w:fldChar w:fldCharType="separate"/>
            </w:r>
            <w:r w:rsidRPr="00875D60">
              <w:rPr>
                <w:rFonts w:ascii="Arial" w:hAnsi="Arial" w:cs="Arial"/>
                <w:b/>
              </w:rPr>
              <w:fldChar w:fldCharType="end"/>
            </w:r>
            <w:r w:rsidRPr="00875D60">
              <w:rPr>
                <w:rFonts w:ascii="Arial" w:hAnsi="Arial" w:cs="Arial"/>
                <w:b/>
              </w:rPr>
              <w:tab/>
            </w:r>
          </w:p>
          <w:p w:rsidR="00BC3141" w:rsidRPr="00575CD9" w:rsidRDefault="00BC3141" w:rsidP="00707154">
            <w:pPr>
              <w:widowControl/>
              <w:spacing w:before="40"/>
              <w:rPr>
                <w:rFonts w:ascii="Arial" w:hAnsi="Arial" w:cs="Arial"/>
                <w:b/>
                <w:bCs/>
              </w:rPr>
            </w:pPr>
          </w:p>
        </w:tc>
        <w:tc>
          <w:tcPr>
            <w:tcW w:w="3348" w:type="dxa"/>
          </w:tcPr>
          <w:p w:rsidR="00BC3141" w:rsidRPr="00575CD9" w:rsidRDefault="00BC3141" w:rsidP="00707154">
            <w:pPr>
              <w:widowControl/>
              <w:spacing w:before="40"/>
              <w:rPr>
                <w:rFonts w:ascii="Arial" w:hAnsi="Arial" w:cs="Arial"/>
                <w:b/>
                <w:bCs/>
              </w:rPr>
            </w:pPr>
            <w:r w:rsidRPr="00875D60">
              <w:rPr>
                <w:rFonts w:ascii="Arial" w:hAnsi="Arial" w:cs="Arial"/>
                <w:b/>
                <w:u w:val="single"/>
              </w:rPr>
              <w:t>Back-Up Custodian</w:t>
            </w:r>
            <w:r w:rsidRPr="00875D60">
              <w:rPr>
                <w:rFonts w:ascii="Arial" w:hAnsi="Arial" w:cs="Arial"/>
                <w:b/>
                <w:sz w:val="20"/>
                <w:szCs w:val="20"/>
              </w:rPr>
              <w:t xml:space="preserve"> </w:t>
            </w:r>
            <w:r w:rsidRPr="00875D60">
              <w:rPr>
                <w:rFonts w:ascii="Arial" w:hAnsi="Arial" w:cs="Arial"/>
                <w:b/>
              </w:rPr>
              <w:fldChar w:fldCharType="begin">
                <w:ffData>
                  <w:name w:val="Check3"/>
                  <w:enabled/>
                  <w:calcOnExit w:val="0"/>
                  <w:checkBox>
                    <w:sizeAuto/>
                    <w:default w:val="0"/>
                    <w:checked w:val="0"/>
                  </w:checkBox>
                </w:ffData>
              </w:fldChar>
            </w:r>
            <w:r w:rsidRPr="00875D60">
              <w:rPr>
                <w:rFonts w:ascii="Arial" w:hAnsi="Arial" w:cs="Arial"/>
                <w:b/>
              </w:rPr>
              <w:instrText xml:space="preserve"> FORMCHECKBOX </w:instrText>
            </w:r>
            <w:r>
              <w:rPr>
                <w:rFonts w:ascii="Arial" w:hAnsi="Arial" w:cs="Arial"/>
                <w:b/>
              </w:rPr>
            </w:r>
            <w:r>
              <w:rPr>
                <w:rFonts w:ascii="Arial" w:hAnsi="Arial" w:cs="Arial"/>
                <w:b/>
              </w:rPr>
              <w:fldChar w:fldCharType="separate"/>
            </w:r>
            <w:r w:rsidRPr="00875D60">
              <w:rPr>
                <w:rFonts w:ascii="Arial" w:hAnsi="Arial" w:cs="Arial"/>
                <w:b/>
              </w:rPr>
              <w:fldChar w:fldCharType="end"/>
            </w:r>
          </w:p>
        </w:tc>
      </w:tr>
      <w:tr w:rsidR="00BC3141" w:rsidTr="00707154">
        <w:trPr>
          <w:trHeight w:val="70"/>
        </w:trPr>
        <w:tc>
          <w:tcPr>
            <w:tcW w:w="11016" w:type="dxa"/>
            <w:gridSpan w:val="3"/>
            <w:shd w:val="clear" w:color="auto" w:fill="D9D9D9" w:themeFill="background1" w:themeFillShade="D9"/>
          </w:tcPr>
          <w:p w:rsidR="00BC3141" w:rsidRPr="00DF14EA" w:rsidRDefault="00BC3141" w:rsidP="00707154">
            <w:pPr>
              <w:rPr>
                <w:rFonts w:ascii="Arial" w:hAnsi="Arial" w:cs="Arial"/>
                <w:sz w:val="8"/>
                <w:szCs w:val="8"/>
              </w:rPr>
            </w:pPr>
          </w:p>
        </w:tc>
      </w:tr>
      <w:tr w:rsidR="00BC3141" w:rsidTr="00707154">
        <w:tc>
          <w:tcPr>
            <w:tcW w:w="4518" w:type="dxa"/>
          </w:tcPr>
          <w:p w:rsidR="00BC3141" w:rsidRDefault="00BC3141" w:rsidP="00707154">
            <w:pPr>
              <w:rPr>
                <w:rFonts w:ascii="Arial" w:hAnsi="Arial" w:cs="Arial"/>
                <w:b/>
              </w:rPr>
            </w:pPr>
          </w:p>
          <w:p w:rsidR="00BC3141" w:rsidRPr="000B5F4C" w:rsidRDefault="00BC3141" w:rsidP="00707154">
            <w:pPr>
              <w:rPr>
                <w:rFonts w:ascii="Arial" w:hAnsi="Arial" w:cs="Arial"/>
                <w:b/>
              </w:rPr>
            </w:pPr>
            <w:r>
              <w:rPr>
                <w:rFonts w:ascii="Arial" w:hAnsi="Arial" w:cs="Arial"/>
                <w:b/>
              </w:rPr>
              <w:t>Authority Effective Dates:</w:t>
            </w:r>
          </w:p>
        </w:tc>
        <w:tc>
          <w:tcPr>
            <w:tcW w:w="6498" w:type="dxa"/>
            <w:gridSpan w:val="2"/>
          </w:tcPr>
          <w:p w:rsidR="00BC3141" w:rsidRDefault="00BC3141" w:rsidP="00707154">
            <w:pPr>
              <w:rPr>
                <w:rFonts w:ascii="Arial" w:hAnsi="Arial" w:cs="Arial"/>
                <w:sz w:val="20"/>
                <w:szCs w:val="20"/>
              </w:rPr>
            </w:pPr>
          </w:p>
          <w:p w:rsidR="00BC3141" w:rsidRDefault="00BC3141" w:rsidP="00707154">
            <w:pPr>
              <w:rPr>
                <w:rFonts w:ascii="Arial" w:hAnsi="Arial" w:cs="Arial"/>
              </w:rPr>
            </w:pPr>
            <w:r w:rsidRPr="00575CD9">
              <w:rPr>
                <w:rFonts w:ascii="Arial" w:hAnsi="Arial" w:cs="Arial"/>
                <w:sz w:val="20"/>
                <w:szCs w:val="20"/>
              </w:rPr>
              <w:fldChar w:fldCharType="begin">
                <w:ffData>
                  <w:name w:val="Text20"/>
                  <w:enabled/>
                  <w:calcOnExit w:val="0"/>
                  <w:textInput/>
                </w:ffData>
              </w:fldChar>
            </w:r>
            <w:r w:rsidRPr="00575CD9">
              <w:rPr>
                <w:rFonts w:ascii="Arial" w:hAnsi="Arial" w:cs="Arial"/>
                <w:sz w:val="20"/>
                <w:szCs w:val="20"/>
              </w:rPr>
              <w:instrText xml:space="preserve"> FORMTEXT </w:instrText>
            </w:r>
            <w:r w:rsidRPr="00575CD9">
              <w:rPr>
                <w:rFonts w:ascii="Arial" w:hAnsi="Arial" w:cs="Arial"/>
                <w:sz w:val="20"/>
                <w:szCs w:val="20"/>
              </w:rPr>
            </w:r>
            <w:r w:rsidRPr="00575CD9">
              <w:rPr>
                <w:rFonts w:ascii="Arial" w:hAnsi="Arial" w:cs="Arial"/>
                <w:sz w:val="20"/>
                <w:szCs w:val="20"/>
              </w:rPr>
              <w:fldChar w:fldCharType="separate"/>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fldChar w:fldCharType="end"/>
            </w:r>
          </w:p>
        </w:tc>
      </w:tr>
      <w:tr w:rsidR="00BC3141" w:rsidTr="00707154">
        <w:tc>
          <w:tcPr>
            <w:tcW w:w="4518" w:type="dxa"/>
          </w:tcPr>
          <w:p w:rsidR="00BC3141" w:rsidRDefault="00BC3141" w:rsidP="00707154">
            <w:pPr>
              <w:rPr>
                <w:rFonts w:ascii="Arial" w:hAnsi="Arial" w:cs="Arial"/>
              </w:rPr>
            </w:pPr>
          </w:p>
          <w:p w:rsidR="00BC3141" w:rsidRDefault="00BC3141" w:rsidP="00707154">
            <w:pPr>
              <w:rPr>
                <w:rFonts w:ascii="Arial" w:hAnsi="Arial" w:cs="Arial"/>
              </w:rPr>
            </w:pPr>
          </w:p>
          <w:p w:rsidR="00BC3141" w:rsidRDefault="00BC3141" w:rsidP="00707154">
            <w:pPr>
              <w:rPr>
                <w:rFonts w:ascii="Arial" w:hAnsi="Arial" w:cs="Arial"/>
              </w:rPr>
            </w:pPr>
            <w:r>
              <w:rPr>
                <w:rFonts w:ascii="Arial" w:hAnsi="Arial" w:cs="Arial"/>
              </w:rPr>
              <w:t>______________________________</w:t>
            </w:r>
          </w:p>
          <w:p w:rsidR="00BC3141" w:rsidRDefault="00BC3141" w:rsidP="00707154">
            <w:pPr>
              <w:rPr>
                <w:rFonts w:ascii="Arial" w:hAnsi="Arial" w:cs="Arial"/>
              </w:rPr>
            </w:pPr>
            <w:r>
              <w:rPr>
                <w:rFonts w:ascii="Arial" w:hAnsi="Arial" w:cs="Arial"/>
              </w:rPr>
              <w:t>Signature</w:t>
            </w:r>
          </w:p>
        </w:tc>
        <w:tc>
          <w:tcPr>
            <w:tcW w:w="3150" w:type="dxa"/>
          </w:tcPr>
          <w:p w:rsidR="00BC3141" w:rsidRDefault="00BC3141" w:rsidP="00707154">
            <w:pPr>
              <w:rPr>
                <w:rFonts w:ascii="Arial" w:hAnsi="Arial" w:cs="Arial"/>
              </w:rPr>
            </w:pPr>
          </w:p>
          <w:p w:rsidR="00BC3141" w:rsidRDefault="00BC3141" w:rsidP="00707154">
            <w:pPr>
              <w:rPr>
                <w:rFonts w:ascii="Arial" w:hAnsi="Arial" w:cs="Arial"/>
              </w:rPr>
            </w:pPr>
          </w:p>
          <w:p w:rsidR="00BC3141" w:rsidRDefault="00BC3141" w:rsidP="00707154">
            <w:pPr>
              <w:rPr>
                <w:rFonts w:ascii="Arial" w:hAnsi="Arial" w:cs="Arial"/>
              </w:rPr>
            </w:pPr>
            <w:r w:rsidRPr="00575CD9">
              <w:rPr>
                <w:rFonts w:ascii="Arial" w:hAnsi="Arial" w:cs="Arial"/>
                <w:sz w:val="20"/>
                <w:szCs w:val="20"/>
              </w:rPr>
              <w:fldChar w:fldCharType="begin">
                <w:ffData>
                  <w:name w:val="Text20"/>
                  <w:enabled/>
                  <w:calcOnExit w:val="0"/>
                  <w:textInput/>
                </w:ffData>
              </w:fldChar>
            </w:r>
            <w:r w:rsidRPr="00575CD9">
              <w:rPr>
                <w:rFonts w:ascii="Arial" w:hAnsi="Arial" w:cs="Arial"/>
                <w:sz w:val="20"/>
                <w:szCs w:val="20"/>
              </w:rPr>
              <w:instrText xml:space="preserve"> FORMTEXT </w:instrText>
            </w:r>
            <w:r w:rsidRPr="00575CD9">
              <w:rPr>
                <w:rFonts w:ascii="Arial" w:hAnsi="Arial" w:cs="Arial"/>
                <w:sz w:val="20"/>
                <w:szCs w:val="20"/>
              </w:rPr>
            </w:r>
            <w:r w:rsidRPr="00575CD9">
              <w:rPr>
                <w:rFonts w:ascii="Arial" w:hAnsi="Arial" w:cs="Arial"/>
                <w:sz w:val="20"/>
                <w:szCs w:val="20"/>
              </w:rPr>
              <w:fldChar w:fldCharType="separate"/>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fldChar w:fldCharType="end"/>
            </w:r>
          </w:p>
          <w:p w:rsidR="00BC3141" w:rsidRDefault="00BC3141" w:rsidP="00707154">
            <w:pPr>
              <w:rPr>
                <w:rFonts w:ascii="Arial" w:hAnsi="Arial" w:cs="Arial"/>
              </w:rPr>
            </w:pPr>
            <w:r>
              <w:rPr>
                <w:rFonts w:ascii="Arial" w:hAnsi="Arial" w:cs="Arial"/>
              </w:rPr>
              <w:t>UO ID</w:t>
            </w:r>
          </w:p>
        </w:tc>
        <w:tc>
          <w:tcPr>
            <w:tcW w:w="3348" w:type="dxa"/>
          </w:tcPr>
          <w:p w:rsidR="00BC3141" w:rsidRDefault="00BC3141" w:rsidP="00707154">
            <w:pPr>
              <w:rPr>
                <w:rFonts w:ascii="Arial" w:hAnsi="Arial" w:cs="Arial"/>
              </w:rPr>
            </w:pPr>
          </w:p>
          <w:p w:rsidR="00BC3141" w:rsidRDefault="00BC3141" w:rsidP="00707154">
            <w:pPr>
              <w:rPr>
                <w:rFonts w:ascii="Arial" w:hAnsi="Arial" w:cs="Arial"/>
              </w:rPr>
            </w:pPr>
          </w:p>
          <w:p w:rsidR="00BC3141" w:rsidRDefault="00BC3141" w:rsidP="00707154">
            <w:pPr>
              <w:rPr>
                <w:rFonts w:ascii="Arial" w:hAnsi="Arial" w:cs="Arial"/>
              </w:rPr>
            </w:pPr>
            <w:r w:rsidRPr="00575CD9">
              <w:rPr>
                <w:rFonts w:ascii="Arial" w:hAnsi="Arial" w:cs="Arial"/>
                <w:sz w:val="20"/>
                <w:szCs w:val="20"/>
              </w:rPr>
              <w:fldChar w:fldCharType="begin">
                <w:ffData>
                  <w:name w:val="Text20"/>
                  <w:enabled/>
                  <w:calcOnExit w:val="0"/>
                  <w:textInput/>
                </w:ffData>
              </w:fldChar>
            </w:r>
            <w:r w:rsidRPr="00575CD9">
              <w:rPr>
                <w:rFonts w:ascii="Arial" w:hAnsi="Arial" w:cs="Arial"/>
                <w:sz w:val="20"/>
                <w:szCs w:val="20"/>
              </w:rPr>
              <w:instrText xml:space="preserve"> FORMTEXT </w:instrText>
            </w:r>
            <w:r w:rsidRPr="00575CD9">
              <w:rPr>
                <w:rFonts w:ascii="Arial" w:hAnsi="Arial" w:cs="Arial"/>
                <w:sz w:val="20"/>
                <w:szCs w:val="20"/>
              </w:rPr>
            </w:r>
            <w:r w:rsidRPr="00575CD9">
              <w:rPr>
                <w:rFonts w:ascii="Arial" w:hAnsi="Arial" w:cs="Arial"/>
                <w:sz w:val="20"/>
                <w:szCs w:val="20"/>
              </w:rPr>
              <w:fldChar w:fldCharType="separate"/>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fldChar w:fldCharType="end"/>
            </w:r>
          </w:p>
          <w:p w:rsidR="00BC3141" w:rsidRDefault="00BC3141" w:rsidP="00707154">
            <w:pPr>
              <w:rPr>
                <w:rFonts w:ascii="Arial" w:hAnsi="Arial" w:cs="Arial"/>
              </w:rPr>
            </w:pPr>
            <w:r>
              <w:rPr>
                <w:rFonts w:ascii="Arial" w:hAnsi="Arial" w:cs="Arial"/>
              </w:rPr>
              <w:t>Date of Signature</w:t>
            </w:r>
          </w:p>
        </w:tc>
      </w:tr>
      <w:tr w:rsidR="00BC3141" w:rsidTr="00707154">
        <w:tc>
          <w:tcPr>
            <w:tcW w:w="11016" w:type="dxa"/>
            <w:gridSpan w:val="3"/>
            <w:shd w:val="clear" w:color="auto" w:fill="D9D9D9" w:themeFill="background1" w:themeFillShade="D9"/>
          </w:tcPr>
          <w:p w:rsidR="00BC3141" w:rsidRPr="00DF14EA" w:rsidRDefault="00BC3141" w:rsidP="00707154">
            <w:pPr>
              <w:rPr>
                <w:rFonts w:ascii="Arial" w:hAnsi="Arial" w:cs="Arial"/>
                <w:sz w:val="8"/>
                <w:szCs w:val="8"/>
              </w:rPr>
            </w:pPr>
          </w:p>
        </w:tc>
      </w:tr>
      <w:tr w:rsidR="00BC3141" w:rsidTr="00707154">
        <w:tc>
          <w:tcPr>
            <w:tcW w:w="4518" w:type="dxa"/>
          </w:tcPr>
          <w:p w:rsidR="00BC3141" w:rsidRDefault="00BC3141" w:rsidP="00707154">
            <w:pPr>
              <w:rPr>
                <w:rFonts w:ascii="Arial" w:hAnsi="Arial" w:cs="Arial"/>
              </w:rPr>
            </w:pPr>
          </w:p>
          <w:p w:rsidR="00BC3141" w:rsidRDefault="00BC3141" w:rsidP="00707154">
            <w:pPr>
              <w:rPr>
                <w:rFonts w:ascii="Arial" w:hAnsi="Arial" w:cs="Arial"/>
              </w:rPr>
            </w:pPr>
          </w:p>
          <w:p w:rsidR="00BC3141" w:rsidRDefault="00BC3141" w:rsidP="00707154">
            <w:pPr>
              <w:rPr>
                <w:rFonts w:ascii="Arial" w:hAnsi="Arial" w:cs="Arial"/>
              </w:rPr>
            </w:pPr>
            <w:r w:rsidRPr="00362DF5">
              <w:rPr>
                <w:rFonts w:ascii="Arial" w:hAnsi="Arial" w:cs="Arial"/>
                <w:sz w:val="22"/>
                <w:szCs w:val="20"/>
              </w:rPr>
              <w:fldChar w:fldCharType="begin">
                <w:ffData>
                  <w:name w:val="Text20"/>
                  <w:enabled/>
                  <w:calcOnExit w:val="0"/>
                  <w:textInput/>
                </w:ffData>
              </w:fldChar>
            </w:r>
            <w:r w:rsidRPr="00362DF5">
              <w:rPr>
                <w:rFonts w:ascii="Arial" w:hAnsi="Arial" w:cs="Arial"/>
                <w:sz w:val="22"/>
                <w:szCs w:val="20"/>
              </w:rPr>
              <w:instrText xml:space="preserve"> FORMTEXT </w:instrText>
            </w:r>
            <w:r w:rsidRPr="00362DF5">
              <w:rPr>
                <w:rFonts w:ascii="Arial" w:hAnsi="Arial" w:cs="Arial"/>
                <w:sz w:val="22"/>
                <w:szCs w:val="20"/>
              </w:rPr>
            </w:r>
            <w:r w:rsidRPr="00362DF5">
              <w:rPr>
                <w:rFonts w:ascii="Arial" w:hAnsi="Arial" w:cs="Arial"/>
                <w:sz w:val="22"/>
                <w:szCs w:val="20"/>
              </w:rPr>
              <w:fldChar w:fldCharType="separate"/>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fldChar w:fldCharType="end"/>
            </w:r>
          </w:p>
          <w:p w:rsidR="00BC3141" w:rsidRDefault="00BC3141" w:rsidP="00707154">
            <w:pPr>
              <w:rPr>
                <w:rFonts w:ascii="Arial" w:hAnsi="Arial" w:cs="Arial"/>
              </w:rPr>
            </w:pPr>
            <w:r>
              <w:rPr>
                <w:rFonts w:ascii="Arial" w:hAnsi="Arial" w:cs="Arial"/>
              </w:rPr>
              <w:t>Printed Name and Title</w:t>
            </w:r>
          </w:p>
        </w:tc>
        <w:tc>
          <w:tcPr>
            <w:tcW w:w="3150" w:type="dxa"/>
          </w:tcPr>
          <w:p w:rsidR="00BC3141" w:rsidRDefault="00BC3141" w:rsidP="00707154">
            <w:pPr>
              <w:rPr>
                <w:rFonts w:ascii="Arial" w:hAnsi="Arial" w:cs="Arial"/>
              </w:rPr>
            </w:pPr>
          </w:p>
          <w:p w:rsidR="00BC3141" w:rsidRDefault="00BC3141" w:rsidP="00707154">
            <w:pPr>
              <w:rPr>
                <w:rFonts w:ascii="Arial" w:hAnsi="Arial" w:cs="Arial"/>
              </w:rPr>
            </w:pPr>
          </w:p>
          <w:p w:rsidR="00BC3141" w:rsidRDefault="00BC3141" w:rsidP="00707154">
            <w:pPr>
              <w:rPr>
                <w:rFonts w:ascii="Arial" w:hAnsi="Arial" w:cs="Arial"/>
                <w:sz w:val="22"/>
                <w:szCs w:val="20"/>
              </w:rPr>
            </w:pPr>
            <w:r w:rsidRPr="00362DF5">
              <w:rPr>
                <w:rFonts w:ascii="Arial" w:hAnsi="Arial" w:cs="Arial"/>
                <w:sz w:val="22"/>
                <w:szCs w:val="20"/>
              </w:rPr>
              <w:fldChar w:fldCharType="begin">
                <w:ffData>
                  <w:name w:val="Text20"/>
                  <w:enabled/>
                  <w:calcOnExit w:val="0"/>
                  <w:textInput/>
                </w:ffData>
              </w:fldChar>
            </w:r>
            <w:r w:rsidRPr="00362DF5">
              <w:rPr>
                <w:rFonts w:ascii="Arial" w:hAnsi="Arial" w:cs="Arial"/>
                <w:sz w:val="22"/>
                <w:szCs w:val="20"/>
              </w:rPr>
              <w:instrText xml:space="preserve"> FORMTEXT </w:instrText>
            </w:r>
            <w:r w:rsidRPr="00362DF5">
              <w:rPr>
                <w:rFonts w:ascii="Arial" w:hAnsi="Arial" w:cs="Arial"/>
                <w:sz w:val="22"/>
                <w:szCs w:val="20"/>
              </w:rPr>
            </w:r>
            <w:r w:rsidRPr="00362DF5">
              <w:rPr>
                <w:rFonts w:ascii="Arial" w:hAnsi="Arial" w:cs="Arial"/>
                <w:sz w:val="22"/>
                <w:szCs w:val="20"/>
              </w:rPr>
              <w:fldChar w:fldCharType="separate"/>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fldChar w:fldCharType="end"/>
            </w:r>
          </w:p>
          <w:p w:rsidR="00BC3141" w:rsidRDefault="00BC3141" w:rsidP="00707154">
            <w:pPr>
              <w:rPr>
                <w:rFonts w:ascii="Arial" w:hAnsi="Arial" w:cs="Arial"/>
              </w:rPr>
            </w:pPr>
            <w:r>
              <w:rPr>
                <w:rFonts w:ascii="Arial" w:hAnsi="Arial" w:cs="Arial"/>
                <w:sz w:val="22"/>
                <w:szCs w:val="20"/>
              </w:rPr>
              <w:t>Card Custodian Training Date</w:t>
            </w:r>
          </w:p>
        </w:tc>
        <w:tc>
          <w:tcPr>
            <w:tcW w:w="3348" w:type="dxa"/>
          </w:tcPr>
          <w:p w:rsidR="00BC3141" w:rsidRDefault="00BC3141" w:rsidP="00707154">
            <w:pPr>
              <w:rPr>
                <w:rFonts w:ascii="Arial" w:hAnsi="Arial" w:cs="Arial"/>
              </w:rPr>
            </w:pPr>
          </w:p>
          <w:p w:rsidR="00BC3141" w:rsidRDefault="00BC3141" w:rsidP="00707154">
            <w:pPr>
              <w:rPr>
                <w:rFonts w:ascii="Arial" w:hAnsi="Arial" w:cs="Arial"/>
              </w:rPr>
            </w:pPr>
          </w:p>
          <w:p w:rsidR="00BC3141" w:rsidRDefault="00BC3141" w:rsidP="00707154">
            <w:pPr>
              <w:rPr>
                <w:rFonts w:ascii="Arial" w:hAnsi="Arial" w:cs="Arial"/>
                <w:sz w:val="22"/>
                <w:szCs w:val="20"/>
              </w:rPr>
            </w:pPr>
            <w:r w:rsidRPr="00362DF5">
              <w:rPr>
                <w:rFonts w:ascii="Arial" w:hAnsi="Arial" w:cs="Arial"/>
                <w:sz w:val="22"/>
                <w:szCs w:val="20"/>
              </w:rPr>
              <w:fldChar w:fldCharType="begin">
                <w:ffData>
                  <w:name w:val="Text20"/>
                  <w:enabled/>
                  <w:calcOnExit w:val="0"/>
                  <w:textInput/>
                </w:ffData>
              </w:fldChar>
            </w:r>
            <w:r w:rsidRPr="00362DF5">
              <w:rPr>
                <w:rFonts w:ascii="Arial" w:hAnsi="Arial" w:cs="Arial"/>
                <w:sz w:val="22"/>
                <w:szCs w:val="20"/>
              </w:rPr>
              <w:instrText xml:space="preserve"> FORMTEXT </w:instrText>
            </w:r>
            <w:r w:rsidRPr="00362DF5">
              <w:rPr>
                <w:rFonts w:ascii="Arial" w:hAnsi="Arial" w:cs="Arial"/>
                <w:sz w:val="22"/>
                <w:szCs w:val="20"/>
              </w:rPr>
            </w:r>
            <w:r w:rsidRPr="00362DF5">
              <w:rPr>
                <w:rFonts w:ascii="Arial" w:hAnsi="Arial" w:cs="Arial"/>
                <w:sz w:val="22"/>
                <w:szCs w:val="20"/>
              </w:rPr>
              <w:fldChar w:fldCharType="separate"/>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fldChar w:fldCharType="end"/>
            </w:r>
          </w:p>
          <w:p w:rsidR="00BC3141" w:rsidRDefault="00BC3141" w:rsidP="00707154">
            <w:pPr>
              <w:rPr>
                <w:rFonts w:ascii="Arial" w:hAnsi="Arial" w:cs="Arial"/>
              </w:rPr>
            </w:pPr>
            <w:r>
              <w:rPr>
                <w:rFonts w:ascii="Arial" w:hAnsi="Arial" w:cs="Arial"/>
                <w:sz w:val="22"/>
                <w:szCs w:val="20"/>
              </w:rPr>
              <w:t>Online Test Completion Date</w:t>
            </w:r>
          </w:p>
        </w:tc>
      </w:tr>
    </w:tbl>
    <w:p w:rsidR="006D64B9" w:rsidRDefault="006D64B9" w:rsidP="006D64B9">
      <w:pPr>
        <w:widowControl/>
        <w:autoSpaceDE/>
        <w:autoSpaceDN/>
        <w:adjustRightInd/>
        <w:rPr>
          <w:rFonts w:ascii="Arial" w:hAnsi="Arial" w:cs="Arial"/>
          <w:sz w:val="16"/>
        </w:rPr>
      </w:pPr>
    </w:p>
    <w:p w:rsidR="006D64B9" w:rsidRDefault="006D64B9" w:rsidP="006D64B9">
      <w:pPr>
        <w:widowControl/>
        <w:autoSpaceDE/>
        <w:autoSpaceDN/>
        <w:adjustRightInd/>
        <w:rPr>
          <w:rFonts w:ascii="Arial" w:hAnsi="Arial" w:cs="Arial"/>
          <w:sz w:val="16"/>
        </w:rPr>
      </w:pPr>
    </w:p>
    <w:p w:rsidR="006D64B9" w:rsidRDefault="006D64B9" w:rsidP="006D64B9">
      <w:pPr>
        <w:widowControl/>
        <w:rPr>
          <w:rFonts w:ascii="Arial" w:hAnsi="Arial" w:cs="Arial"/>
          <w:b/>
          <w:bCs/>
          <w:sz w:val="16"/>
          <w:u w:val="single"/>
        </w:rPr>
      </w:pPr>
    </w:p>
    <w:tbl>
      <w:tblPr>
        <w:tblStyle w:val="TableGrid"/>
        <w:tblW w:w="0" w:type="auto"/>
        <w:jc w:val="center"/>
        <w:tblLook w:val="04A0" w:firstRow="1" w:lastRow="0" w:firstColumn="1" w:lastColumn="0" w:noHBand="0" w:noVBand="1"/>
      </w:tblPr>
      <w:tblGrid>
        <w:gridCol w:w="4221"/>
        <w:gridCol w:w="3345"/>
        <w:gridCol w:w="3406"/>
      </w:tblGrid>
      <w:tr w:rsidR="006D64B9" w:rsidRPr="00575CD9" w:rsidTr="00A33EE5">
        <w:trPr>
          <w:trHeight w:val="1073"/>
          <w:jc w:val="center"/>
        </w:trPr>
        <w:tc>
          <w:tcPr>
            <w:tcW w:w="4144" w:type="dxa"/>
            <w:tcBorders>
              <w:top w:val="single" w:sz="8" w:space="0" w:color="auto"/>
              <w:left w:val="single" w:sz="12" w:space="0" w:color="auto"/>
              <w:right w:val="single" w:sz="6" w:space="0" w:color="auto"/>
            </w:tcBorders>
          </w:tcPr>
          <w:p w:rsidR="006D64B9" w:rsidRPr="008E0505" w:rsidRDefault="006D64B9" w:rsidP="00A33EE5">
            <w:pPr>
              <w:rPr>
                <w:rFonts w:ascii="Arial" w:hAnsi="Arial" w:cs="Arial"/>
                <w:b/>
                <w:u w:val="single"/>
              </w:rPr>
            </w:pPr>
            <w:r w:rsidRPr="008E0505">
              <w:rPr>
                <w:rFonts w:ascii="Arial" w:hAnsi="Arial" w:cs="Arial"/>
                <w:b/>
                <w:u w:val="single"/>
              </w:rPr>
              <w:t>Program Administrator</w:t>
            </w:r>
            <w:r w:rsidRPr="008E0505">
              <w:rPr>
                <w:rFonts w:ascii="Arial" w:hAnsi="Arial" w:cs="Arial"/>
                <w:b/>
              </w:rPr>
              <w:t>:</w:t>
            </w:r>
          </w:p>
          <w:p w:rsidR="006D64B9" w:rsidRDefault="006D64B9" w:rsidP="00A33EE5">
            <w:pPr>
              <w:rPr>
                <w:rFonts w:ascii="Arial" w:hAnsi="Arial" w:cs="Arial"/>
                <w:b/>
                <w:sz w:val="20"/>
              </w:rPr>
            </w:pPr>
          </w:p>
          <w:p w:rsidR="006D64B9" w:rsidRDefault="006D64B9" w:rsidP="00A33EE5">
            <w:pPr>
              <w:rPr>
                <w:rFonts w:ascii="Arial" w:hAnsi="Arial" w:cs="Arial"/>
                <w:b/>
                <w:sz w:val="20"/>
              </w:rPr>
            </w:pPr>
          </w:p>
          <w:p w:rsidR="006D64B9" w:rsidRDefault="006D64B9" w:rsidP="00A33EE5">
            <w:pPr>
              <w:rPr>
                <w:rFonts w:ascii="Arial" w:hAnsi="Arial" w:cs="Arial"/>
              </w:rPr>
            </w:pPr>
            <w:r>
              <w:rPr>
                <w:rFonts w:ascii="Arial" w:hAnsi="Arial" w:cs="Arial"/>
              </w:rPr>
              <w:t>______________________________</w:t>
            </w:r>
          </w:p>
          <w:p w:rsidR="006D64B9" w:rsidRPr="008E0505" w:rsidRDefault="006D64B9" w:rsidP="00A33EE5">
            <w:pPr>
              <w:rPr>
                <w:rFonts w:ascii="Arial" w:hAnsi="Arial" w:cs="Arial"/>
                <w:b/>
                <w:u w:val="single"/>
              </w:rPr>
            </w:pPr>
            <w:r>
              <w:rPr>
                <w:rFonts w:ascii="Arial" w:hAnsi="Arial" w:cs="Arial"/>
              </w:rPr>
              <w:t>Signature</w:t>
            </w:r>
          </w:p>
        </w:tc>
        <w:tc>
          <w:tcPr>
            <w:tcW w:w="3345" w:type="dxa"/>
            <w:tcBorders>
              <w:top w:val="single" w:sz="8" w:space="0" w:color="auto"/>
              <w:left w:val="single" w:sz="6" w:space="0" w:color="auto"/>
              <w:right w:val="single" w:sz="6" w:space="0" w:color="auto"/>
            </w:tcBorders>
          </w:tcPr>
          <w:p w:rsidR="006D64B9" w:rsidRDefault="006D64B9" w:rsidP="00A33EE5">
            <w:pPr>
              <w:rPr>
                <w:rFonts w:ascii="Arial" w:hAnsi="Arial" w:cs="Arial"/>
                <w:b/>
                <w:u w:val="single"/>
              </w:rPr>
            </w:pPr>
          </w:p>
          <w:p w:rsidR="006D64B9" w:rsidRDefault="006D64B9" w:rsidP="00A33EE5">
            <w:pPr>
              <w:rPr>
                <w:rFonts w:ascii="Arial" w:hAnsi="Arial" w:cs="Arial"/>
              </w:rPr>
            </w:pPr>
          </w:p>
          <w:p w:rsidR="006D64B9" w:rsidRDefault="006D64B9" w:rsidP="00A33EE5">
            <w:pPr>
              <w:rPr>
                <w:rFonts w:ascii="Arial" w:hAnsi="Arial" w:cs="Arial"/>
                <w:sz w:val="22"/>
                <w:szCs w:val="20"/>
              </w:rPr>
            </w:pPr>
          </w:p>
          <w:p w:rsidR="006D64B9" w:rsidRPr="008E0505" w:rsidRDefault="006D64B9" w:rsidP="00A33EE5">
            <w:pPr>
              <w:rPr>
                <w:rFonts w:ascii="Arial" w:hAnsi="Arial" w:cs="Arial"/>
              </w:rPr>
            </w:pPr>
            <w:r w:rsidRPr="00362DF5">
              <w:rPr>
                <w:rFonts w:ascii="Arial" w:hAnsi="Arial" w:cs="Arial"/>
                <w:sz w:val="22"/>
                <w:szCs w:val="20"/>
              </w:rPr>
              <w:fldChar w:fldCharType="begin">
                <w:ffData>
                  <w:name w:val="Text20"/>
                  <w:enabled/>
                  <w:calcOnExit w:val="0"/>
                  <w:textInput/>
                </w:ffData>
              </w:fldChar>
            </w:r>
            <w:r w:rsidRPr="00362DF5">
              <w:rPr>
                <w:rFonts w:ascii="Arial" w:hAnsi="Arial" w:cs="Arial"/>
                <w:sz w:val="22"/>
                <w:szCs w:val="20"/>
              </w:rPr>
              <w:instrText xml:space="preserve"> FORMTEXT </w:instrText>
            </w:r>
            <w:r w:rsidRPr="00362DF5">
              <w:rPr>
                <w:rFonts w:ascii="Arial" w:hAnsi="Arial" w:cs="Arial"/>
                <w:sz w:val="22"/>
                <w:szCs w:val="20"/>
              </w:rPr>
            </w:r>
            <w:r w:rsidRPr="00362DF5">
              <w:rPr>
                <w:rFonts w:ascii="Arial" w:hAnsi="Arial" w:cs="Arial"/>
                <w:sz w:val="22"/>
                <w:szCs w:val="20"/>
              </w:rPr>
              <w:fldChar w:fldCharType="separate"/>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t> </w:t>
            </w:r>
            <w:r w:rsidRPr="00362DF5">
              <w:rPr>
                <w:rFonts w:ascii="Arial" w:hAnsi="Arial" w:cs="Arial"/>
                <w:sz w:val="22"/>
                <w:szCs w:val="20"/>
              </w:rPr>
              <w:fldChar w:fldCharType="end"/>
            </w:r>
          </w:p>
          <w:p w:rsidR="006D64B9" w:rsidRPr="008E0505" w:rsidRDefault="006D64B9" w:rsidP="00A33EE5">
            <w:pPr>
              <w:rPr>
                <w:rFonts w:ascii="Arial" w:hAnsi="Arial" w:cs="Arial"/>
              </w:rPr>
            </w:pPr>
            <w:r>
              <w:rPr>
                <w:rFonts w:ascii="Arial" w:hAnsi="Arial" w:cs="Arial"/>
              </w:rPr>
              <w:t>Printed Name and Title</w:t>
            </w:r>
          </w:p>
        </w:tc>
        <w:tc>
          <w:tcPr>
            <w:tcW w:w="3406" w:type="dxa"/>
            <w:tcBorders>
              <w:top w:val="single" w:sz="8" w:space="0" w:color="auto"/>
              <w:left w:val="single" w:sz="6" w:space="0" w:color="auto"/>
              <w:right w:val="single" w:sz="12" w:space="0" w:color="auto"/>
            </w:tcBorders>
          </w:tcPr>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p>
          <w:p w:rsidR="006D64B9" w:rsidRDefault="006D64B9" w:rsidP="00A33EE5">
            <w:pPr>
              <w:rPr>
                <w:rFonts w:ascii="Arial" w:hAnsi="Arial" w:cs="Arial"/>
              </w:rPr>
            </w:pPr>
            <w:r w:rsidRPr="00575CD9">
              <w:rPr>
                <w:rFonts w:ascii="Arial" w:hAnsi="Arial" w:cs="Arial"/>
                <w:sz w:val="20"/>
                <w:szCs w:val="20"/>
              </w:rPr>
              <w:fldChar w:fldCharType="begin">
                <w:ffData>
                  <w:name w:val="Text20"/>
                  <w:enabled/>
                  <w:calcOnExit w:val="0"/>
                  <w:textInput/>
                </w:ffData>
              </w:fldChar>
            </w:r>
            <w:r w:rsidRPr="00575CD9">
              <w:rPr>
                <w:rFonts w:ascii="Arial" w:hAnsi="Arial" w:cs="Arial"/>
                <w:sz w:val="20"/>
                <w:szCs w:val="20"/>
              </w:rPr>
              <w:instrText xml:space="preserve"> FORMTEXT </w:instrText>
            </w:r>
            <w:r w:rsidRPr="00575CD9">
              <w:rPr>
                <w:rFonts w:ascii="Arial" w:hAnsi="Arial" w:cs="Arial"/>
                <w:sz w:val="20"/>
                <w:szCs w:val="20"/>
              </w:rPr>
            </w:r>
            <w:r w:rsidRPr="00575CD9">
              <w:rPr>
                <w:rFonts w:ascii="Arial" w:hAnsi="Arial" w:cs="Arial"/>
                <w:sz w:val="20"/>
                <w:szCs w:val="20"/>
              </w:rPr>
              <w:fldChar w:fldCharType="separate"/>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t> </w:t>
            </w:r>
            <w:r w:rsidRPr="00575CD9">
              <w:rPr>
                <w:rFonts w:ascii="Arial" w:hAnsi="Arial" w:cs="Arial"/>
                <w:sz w:val="20"/>
                <w:szCs w:val="20"/>
              </w:rPr>
              <w:fldChar w:fldCharType="end"/>
            </w:r>
          </w:p>
          <w:p w:rsidR="006D64B9" w:rsidRPr="008E0505" w:rsidRDefault="006D64B9" w:rsidP="00A33EE5">
            <w:pPr>
              <w:rPr>
                <w:rFonts w:ascii="Arial" w:hAnsi="Arial" w:cs="Arial"/>
              </w:rPr>
            </w:pPr>
            <w:r>
              <w:rPr>
                <w:rFonts w:ascii="Arial" w:hAnsi="Arial" w:cs="Arial"/>
              </w:rPr>
              <w:t>Date of Signature</w:t>
            </w:r>
          </w:p>
        </w:tc>
      </w:tr>
    </w:tbl>
    <w:p w:rsidR="006D64B9" w:rsidRDefault="006D64B9" w:rsidP="006D64B9">
      <w:pPr>
        <w:widowControl/>
        <w:rPr>
          <w:rFonts w:ascii="Arial" w:hAnsi="Arial" w:cs="Arial"/>
          <w:b/>
          <w:bCs/>
          <w:sz w:val="16"/>
          <w:szCs w:val="16"/>
          <w:u w:val="single"/>
        </w:rPr>
      </w:pPr>
    </w:p>
    <w:p w:rsidR="006D64B9" w:rsidRPr="001509CE" w:rsidRDefault="006D64B9" w:rsidP="006D64B9">
      <w:pPr>
        <w:widowControl/>
        <w:rPr>
          <w:rFonts w:ascii="Arial" w:hAnsi="Arial" w:cs="Arial"/>
          <w:b/>
          <w:bCs/>
          <w:sz w:val="16"/>
          <w:szCs w:val="16"/>
          <w:u w:val="single"/>
        </w:rPr>
      </w:pPr>
    </w:p>
    <w:p w:rsidR="008E7C1D" w:rsidRPr="008E0505" w:rsidRDefault="008E7C1D" w:rsidP="006D64B9">
      <w:pPr>
        <w:widowControl/>
        <w:rPr>
          <w:rFonts w:ascii="Arial" w:hAnsi="Arial" w:cs="Arial"/>
          <w:b/>
          <w:bCs/>
          <w:sz w:val="16"/>
          <w:szCs w:val="16"/>
          <w:u w:val="single"/>
        </w:rPr>
      </w:pPr>
    </w:p>
    <w:sectPr w:rsidR="008E7C1D" w:rsidRPr="008E0505" w:rsidSect="00904A29">
      <w:footerReference w:type="default" r:id="rId16"/>
      <w:endnotePr>
        <w:numFmt w:val="decimal"/>
      </w:endnotePr>
      <w:pgSz w:w="12240" w:h="15840"/>
      <w:pgMar w:top="720" w:right="720" w:bottom="720" w:left="720" w:header="144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AA3" w:rsidRDefault="00E86AA3">
      <w:r>
        <w:separator/>
      </w:r>
    </w:p>
  </w:endnote>
  <w:endnote w:type="continuationSeparator" w:id="0">
    <w:p w:rsidR="00E86AA3" w:rsidRDefault="00E86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AA3" w:rsidRPr="00F77537" w:rsidRDefault="00E86AA3" w:rsidP="00F77537">
    <w:pPr>
      <w:ind w:left="360"/>
      <w:rPr>
        <w:rFonts w:ascii="Arial" w:hAnsi="Arial" w:cs="Arial"/>
        <w:sz w:val="18"/>
        <w:szCs w:val="18"/>
      </w:rPr>
    </w:pPr>
    <w:r w:rsidRPr="00F77537">
      <w:rPr>
        <w:rFonts w:ascii="Arial" w:hAnsi="Arial" w:cs="Arial"/>
        <w:sz w:val="18"/>
        <w:szCs w:val="18"/>
      </w:rPr>
      <w:t xml:space="preserve">Page </w:t>
    </w:r>
    <w:r w:rsidRPr="00F77537">
      <w:rPr>
        <w:rStyle w:val="PageNumber"/>
        <w:rFonts w:ascii="Arial" w:hAnsi="Arial" w:cs="Arial"/>
        <w:b/>
        <w:sz w:val="18"/>
        <w:szCs w:val="18"/>
      </w:rPr>
      <w:fldChar w:fldCharType="begin"/>
    </w:r>
    <w:r w:rsidRPr="00F77537">
      <w:rPr>
        <w:rStyle w:val="PageNumber"/>
        <w:rFonts w:ascii="Arial" w:hAnsi="Arial" w:cs="Arial"/>
        <w:b/>
        <w:sz w:val="18"/>
        <w:szCs w:val="18"/>
      </w:rPr>
      <w:instrText xml:space="preserve"> PAGE </w:instrText>
    </w:r>
    <w:r w:rsidRPr="00F77537">
      <w:rPr>
        <w:rStyle w:val="PageNumber"/>
        <w:rFonts w:ascii="Arial" w:hAnsi="Arial" w:cs="Arial"/>
        <w:b/>
        <w:sz w:val="18"/>
        <w:szCs w:val="18"/>
      </w:rPr>
      <w:fldChar w:fldCharType="separate"/>
    </w:r>
    <w:r w:rsidR="00213603">
      <w:rPr>
        <w:rStyle w:val="PageNumber"/>
        <w:rFonts w:ascii="Arial" w:hAnsi="Arial" w:cs="Arial"/>
        <w:b/>
        <w:noProof/>
        <w:sz w:val="18"/>
        <w:szCs w:val="18"/>
      </w:rPr>
      <w:t>1</w:t>
    </w:r>
    <w:r w:rsidRPr="00F77537">
      <w:rPr>
        <w:rStyle w:val="PageNumber"/>
        <w:rFonts w:ascii="Arial" w:hAnsi="Arial" w:cs="Arial"/>
        <w:b/>
        <w:sz w:val="18"/>
        <w:szCs w:val="18"/>
      </w:rPr>
      <w:fldChar w:fldCharType="end"/>
    </w:r>
    <w:r w:rsidRPr="00F77537">
      <w:rPr>
        <w:rFonts w:ascii="Arial" w:hAnsi="Arial" w:cs="Arial"/>
        <w:sz w:val="18"/>
        <w:szCs w:val="18"/>
      </w:rPr>
      <w:t xml:space="preserve"> of </w:t>
    </w:r>
    <w:r w:rsidRPr="00F77537">
      <w:rPr>
        <w:rStyle w:val="PageNumber"/>
        <w:rFonts w:ascii="Arial" w:hAnsi="Arial" w:cs="Arial"/>
        <w:b/>
        <w:sz w:val="18"/>
        <w:szCs w:val="18"/>
      </w:rPr>
      <w:fldChar w:fldCharType="begin"/>
    </w:r>
    <w:r w:rsidRPr="00F77537">
      <w:rPr>
        <w:rStyle w:val="PageNumber"/>
        <w:rFonts w:ascii="Arial" w:hAnsi="Arial" w:cs="Arial"/>
        <w:b/>
        <w:sz w:val="18"/>
        <w:szCs w:val="18"/>
      </w:rPr>
      <w:instrText xml:space="preserve"> NUMPAGES </w:instrText>
    </w:r>
    <w:r w:rsidRPr="00F77537">
      <w:rPr>
        <w:rStyle w:val="PageNumber"/>
        <w:rFonts w:ascii="Arial" w:hAnsi="Arial" w:cs="Arial"/>
        <w:b/>
        <w:sz w:val="18"/>
        <w:szCs w:val="18"/>
      </w:rPr>
      <w:fldChar w:fldCharType="separate"/>
    </w:r>
    <w:r w:rsidR="00213603">
      <w:rPr>
        <w:rStyle w:val="PageNumber"/>
        <w:rFonts w:ascii="Arial" w:hAnsi="Arial" w:cs="Arial"/>
        <w:b/>
        <w:noProof/>
        <w:sz w:val="18"/>
        <w:szCs w:val="18"/>
      </w:rPr>
      <w:t>10</w:t>
    </w:r>
    <w:r w:rsidRPr="00F77537">
      <w:rPr>
        <w:rStyle w:val="PageNumber"/>
        <w:rFonts w:ascii="Arial" w:hAnsi="Arial" w:cs="Arial"/>
        <w:b/>
        <w:sz w:val="18"/>
        <w:szCs w:val="18"/>
      </w:rPr>
      <w:fldChar w:fldCharType="end"/>
    </w:r>
    <w:r w:rsidRPr="00F77537">
      <w:rPr>
        <w:rStyle w:val="PageNumber"/>
        <w:rFonts w:ascii="Arial" w:hAnsi="Arial" w:cs="Arial"/>
        <w:sz w:val="18"/>
        <w:szCs w:val="18"/>
      </w:rPr>
      <w:tab/>
    </w:r>
    <w:r w:rsidRPr="00F77537">
      <w:rPr>
        <w:rStyle w:val="PageNumber"/>
        <w:rFonts w:ascii="Arial" w:hAnsi="Arial" w:cs="Arial"/>
        <w:sz w:val="18"/>
        <w:szCs w:val="18"/>
      </w:rPr>
      <w:tab/>
    </w:r>
    <w:r w:rsidRPr="00F77537">
      <w:rPr>
        <w:rStyle w:val="PageNumber"/>
        <w:rFonts w:ascii="Arial" w:hAnsi="Arial" w:cs="Arial"/>
        <w:sz w:val="18"/>
        <w:szCs w:val="18"/>
      </w:rPr>
      <w:tab/>
    </w:r>
    <w:r w:rsidRPr="00F77537">
      <w:rPr>
        <w:rStyle w:val="PageNumber"/>
        <w:rFonts w:ascii="Arial" w:hAnsi="Arial" w:cs="Arial"/>
        <w:sz w:val="18"/>
        <w:szCs w:val="18"/>
      </w:rPr>
      <w:tab/>
    </w:r>
    <w:r w:rsidRPr="00F77537">
      <w:rPr>
        <w:rStyle w:val="PageNumber"/>
        <w:rFonts w:ascii="Arial" w:hAnsi="Arial" w:cs="Arial"/>
        <w:sz w:val="18"/>
        <w:szCs w:val="18"/>
      </w:rPr>
      <w:tab/>
    </w:r>
    <w:r w:rsidRPr="00F77537">
      <w:rPr>
        <w:rStyle w:val="PageNumber"/>
        <w:rFonts w:ascii="Arial" w:hAnsi="Arial" w:cs="Arial"/>
        <w:sz w:val="18"/>
        <w:szCs w:val="18"/>
      </w:rPr>
      <w:tab/>
    </w:r>
    <w:r w:rsidRPr="00F77537">
      <w:rPr>
        <w:rStyle w:val="PageNumber"/>
        <w:rFonts w:ascii="Arial" w:hAnsi="Arial" w:cs="Arial"/>
        <w:sz w:val="18"/>
        <w:szCs w:val="18"/>
      </w:rPr>
      <w:tab/>
    </w:r>
    <w:r w:rsidRPr="00F77537">
      <w:rPr>
        <w:rStyle w:val="PageNumber"/>
        <w:rFonts w:ascii="Arial" w:hAnsi="Arial" w:cs="Arial"/>
        <w:sz w:val="18"/>
        <w:szCs w:val="18"/>
      </w:rPr>
      <w:tab/>
    </w:r>
    <w:r w:rsidRPr="00F77537">
      <w:rPr>
        <w:rStyle w:val="PageNumber"/>
        <w:rFonts w:ascii="Arial" w:hAnsi="Arial" w:cs="Arial"/>
        <w:sz w:val="18"/>
        <w:szCs w:val="18"/>
      </w:rPr>
      <w:tab/>
    </w:r>
    <w:r w:rsidR="006D64B9">
      <w:rPr>
        <w:rStyle w:val="PageNumber"/>
        <w:rFonts w:ascii="Arial" w:hAnsi="Arial" w:cs="Arial"/>
        <w:sz w:val="18"/>
        <w:szCs w:val="18"/>
      </w:rPr>
      <w:tab/>
    </w:r>
    <w:r>
      <w:rPr>
        <w:rStyle w:val="PageNumber"/>
        <w:rFonts w:ascii="Arial" w:hAnsi="Arial" w:cs="Arial"/>
        <w:sz w:val="18"/>
        <w:szCs w:val="18"/>
      </w:rPr>
      <w:t>PCS Rev 09</w:t>
    </w:r>
    <w:r w:rsidR="006D64B9">
      <w:rPr>
        <w:rStyle w:val="PageNumber"/>
        <w:rFonts w:ascii="Arial" w:hAnsi="Arial" w:cs="Arial"/>
        <w:sz w:val="18"/>
        <w:szCs w:val="18"/>
      </w:rPr>
      <w:t>/</w:t>
    </w:r>
    <w:r>
      <w:rPr>
        <w:rStyle w:val="PageNumber"/>
        <w:rFonts w:ascii="Arial" w:hAnsi="Arial" w:cs="Arial"/>
        <w:sz w:val="18"/>
        <w:szCs w:val="18"/>
      </w:rPr>
      <w:t>1</w:t>
    </w:r>
    <w:r w:rsidR="00F24690">
      <w:rPr>
        <w:rStyle w:val="PageNumber"/>
        <w:rFonts w:ascii="Arial" w:hAnsi="Arial" w:cs="Arial"/>
        <w:sz w:val="18"/>
        <w:szCs w:val="18"/>
      </w:rPr>
      <w:t>9</w:t>
    </w:r>
    <w:r w:rsidR="006D64B9">
      <w:rPr>
        <w:rStyle w:val="PageNumber"/>
        <w:rFonts w:ascii="Arial" w:hAnsi="Arial" w:cs="Arial"/>
        <w:sz w:val="18"/>
        <w:szCs w:val="18"/>
      </w:rPr>
      <w:t>/</w:t>
    </w:r>
    <w:r w:rsidRPr="00F77537">
      <w:rPr>
        <w:rStyle w:val="PageNumber"/>
        <w:rFonts w:ascii="Arial" w:hAnsi="Arial" w:cs="Arial"/>
        <w:sz w:val="18"/>
        <w:szCs w:val="18"/>
      </w:rPr>
      <w:t>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AA3" w:rsidRDefault="00E86AA3">
      <w:r>
        <w:separator/>
      </w:r>
    </w:p>
  </w:footnote>
  <w:footnote w:type="continuationSeparator" w:id="0">
    <w:p w:rsidR="00E86AA3" w:rsidRDefault="00E86A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0D31"/>
    <w:multiLevelType w:val="multilevel"/>
    <w:tmpl w:val="B2AE4EC0"/>
    <w:lvl w:ilvl="0">
      <w:start w:val="4"/>
      <w:numFmt w:val="decimal"/>
      <w:lvlText w:val="%1"/>
      <w:lvlJc w:val="left"/>
      <w:pPr>
        <w:tabs>
          <w:tab w:val="num" w:pos="360"/>
        </w:tabs>
        <w:ind w:left="360" w:hanging="360"/>
      </w:pPr>
      <w:rPr>
        <w:rFonts w:hint="default"/>
        <w:u w:val="single"/>
      </w:rPr>
    </w:lvl>
    <w:lvl w:ilvl="1">
      <w:start w:val="1"/>
      <w:numFmt w:val="decimal"/>
      <w:lvlText w:val="%1.%2"/>
      <w:lvlJc w:val="left"/>
      <w:pPr>
        <w:tabs>
          <w:tab w:val="num" w:pos="360"/>
        </w:tabs>
        <w:ind w:left="360" w:hanging="360"/>
      </w:pPr>
      <w:rPr>
        <w:rFonts w:hint="default"/>
        <w:u w:val="singl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1">
    <w:nsid w:val="03DB1095"/>
    <w:multiLevelType w:val="hybridMultilevel"/>
    <w:tmpl w:val="A9A0D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98052A"/>
    <w:multiLevelType w:val="multilevel"/>
    <w:tmpl w:val="7E12DCCE"/>
    <w:lvl w:ilvl="0">
      <w:start w:val="4"/>
      <w:numFmt w:val="decimal"/>
      <w:lvlText w:val="%1"/>
      <w:lvlJc w:val="left"/>
      <w:pPr>
        <w:tabs>
          <w:tab w:val="num" w:pos="360"/>
        </w:tabs>
        <w:ind w:left="360" w:hanging="360"/>
      </w:pPr>
      <w:rPr>
        <w:rFonts w:hint="default"/>
        <w:u w:val="single"/>
      </w:rPr>
    </w:lvl>
    <w:lvl w:ilvl="1">
      <w:start w:val="1"/>
      <w:numFmt w:val="decimal"/>
      <w:lvlText w:val="%1.%2"/>
      <w:lvlJc w:val="left"/>
      <w:pPr>
        <w:tabs>
          <w:tab w:val="num" w:pos="360"/>
        </w:tabs>
        <w:ind w:left="360" w:hanging="360"/>
      </w:pPr>
      <w:rPr>
        <w:rFonts w:hint="default"/>
        <w:u w:val="single"/>
      </w:rPr>
    </w:lvl>
    <w:lvl w:ilvl="2">
      <w:start w:val="1"/>
      <w:numFmt w:val="decimal"/>
      <w:lvlText w:val="%1.%2.%3"/>
      <w:lvlJc w:val="left"/>
      <w:pPr>
        <w:tabs>
          <w:tab w:val="num" w:pos="900"/>
        </w:tabs>
        <w:ind w:left="90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3">
    <w:nsid w:val="08931F29"/>
    <w:multiLevelType w:val="multilevel"/>
    <w:tmpl w:val="47C23A50"/>
    <w:lvl w:ilvl="0">
      <w:start w:val="5"/>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13D7640A"/>
    <w:multiLevelType w:val="hybridMultilevel"/>
    <w:tmpl w:val="55808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2A39B5"/>
    <w:multiLevelType w:val="multilevel"/>
    <w:tmpl w:val="639E060E"/>
    <w:lvl w:ilvl="0">
      <w:start w:val="4"/>
      <w:numFmt w:val="decimal"/>
      <w:lvlText w:val="%1"/>
      <w:lvlJc w:val="left"/>
      <w:pPr>
        <w:tabs>
          <w:tab w:val="num" w:pos="360"/>
        </w:tabs>
        <w:ind w:left="360" w:hanging="360"/>
      </w:pPr>
      <w:rPr>
        <w:rFonts w:hint="default"/>
        <w:u w:val="single"/>
      </w:rPr>
    </w:lvl>
    <w:lvl w:ilvl="1">
      <w:start w:val="2"/>
      <w:numFmt w:val="decimal"/>
      <w:lvlText w:val="%1.%2"/>
      <w:lvlJc w:val="left"/>
      <w:pPr>
        <w:tabs>
          <w:tab w:val="num" w:pos="360"/>
        </w:tabs>
        <w:ind w:left="360" w:hanging="36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6">
    <w:nsid w:val="220128CF"/>
    <w:multiLevelType w:val="multilevel"/>
    <w:tmpl w:val="801AF03C"/>
    <w:lvl w:ilvl="0">
      <w:start w:val="3"/>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44E7284"/>
    <w:multiLevelType w:val="multilevel"/>
    <w:tmpl w:val="DEEA428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4BD1D96"/>
    <w:multiLevelType w:val="multilevel"/>
    <w:tmpl w:val="7AC8C598"/>
    <w:lvl w:ilvl="0">
      <w:start w:val="2"/>
      <w:numFmt w:val="decimal"/>
      <w:lvlText w:val="%1"/>
      <w:lvlJc w:val="left"/>
      <w:pPr>
        <w:tabs>
          <w:tab w:val="num" w:pos="360"/>
        </w:tabs>
        <w:ind w:left="360" w:hanging="360"/>
      </w:pPr>
      <w:rPr>
        <w:rFonts w:hint="default"/>
        <w:u w:val="single"/>
      </w:rPr>
    </w:lvl>
    <w:lvl w:ilvl="1">
      <w:start w:val="6"/>
      <w:numFmt w:val="decimal"/>
      <w:lvlText w:val="%1.%2"/>
      <w:lvlJc w:val="left"/>
      <w:pPr>
        <w:tabs>
          <w:tab w:val="num" w:pos="360"/>
        </w:tabs>
        <w:ind w:left="360" w:hanging="36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9">
    <w:nsid w:val="264B4D5C"/>
    <w:multiLevelType w:val="multilevel"/>
    <w:tmpl w:val="629ECE92"/>
    <w:lvl w:ilvl="0">
      <w:start w:val="2"/>
      <w:numFmt w:val="decimal"/>
      <w:lvlText w:val="%1"/>
      <w:lvlJc w:val="left"/>
      <w:pPr>
        <w:tabs>
          <w:tab w:val="num" w:pos="360"/>
        </w:tabs>
        <w:ind w:left="360" w:hanging="360"/>
      </w:pPr>
      <w:rPr>
        <w:rFonts w:hint="default"/>
        <w:u w:val="single"/>
      </w:rPr>
    </w:lvl>
    <w:lvl w:ilvl="1">
      <w:start w:val="7"/>
      <w:numFmt w:val="decimal"/>
      <w:lvlText w:val="%1.%2"/>
      <w:lvlJc w:val="left"/>
      <w:pPr>
        <w:tabs>
          <w:tab w:val="num" w:pos="360"/>
        </w:tabs>
        <w:ind w:left="360" w:hanging="360"/>
      </w:pPr>
      <w:rPr>
        <w:rFonts w:hint="default"/>
        <w:u w:val="singl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10">
    <w:nsid w:val="267507BA"/>
    <w:multiLevelType w:val="multilevel"/>
    <w:tmpl w:val="977E350C"/>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6B93313"/>
    <w:multiLevelType w:val="multilevel"/>
    <w:tmpl w:val="B2AE4EC0"/>
    <w:lvl w:ilvl="0">
      <w:start w:val="4"/>
      <w:numFmt w:val="decimal"/>
      <w:lvlText w:val="%1"/>
      <w:lvlJc w:val="left"/>
      <w:pPr>
        <w:tabs>
          <w:tab w:val="num" w:pos="360"/>
        </w:tabs>
        <w:ind w:left="360" w:hanging="360"/>
      </w:pPr>
      <w:rPr>
        <w:rFonts w:hint="default"/>
        <w:u w:val="single"/>
      </w:rPr>
    </w:lvl>
    <w:lvl w:ilvl="1">
      <w:start w:val="1"/>
      <w:numFmt w:val="decimal"/>
      <w:lvlText w:val="%1.%2"/>
      <w:lvlJc w:val="left"/>
      <w:pPr>
        <w:tabs>
          <w:tab w:val="num" w:pos="360"/>
        </w:tabs>
        <w:ind w:left="360" w:hanging="360"/>
      </w:pPr>
      <w:rPr>
        <w:rFonts w:hint="default"/>
        <w:u w:val="singl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12">
    <w:nsid w:val="273F59D4"/>
    <w:multiLevelType w:val="multilevel"/>
    <w:tmpl w:val="B08203B0"/>
    <w:lvl w:ilvl="0">
      <w:start w:val="3"/>
      <w:numFmt w:val="decimal"/>
      <w:lvlText w:val="%1"/>
      <w:lvlJc w:val="left"/>
      <w:pPr>
        <w:tabs>
          <w:tab w:val="num" w:pos="360"/>
        </w:tabs>
        <w:ind w:left="360" w:hanging="360"/>
      </w:pPr>
      <w:rPr>
        <w:rFonts w:hint="default"/>
        <w:u w:val="single"/>
      </w:rPr>
    </w:lvl>
    <w:lvl w:ilvl="1">
      <w:start w:val="8"/>
      <w:numFmt w:val="decimal"/>
      <w:lvlText w:val="%1.%2"/>
      <w:lvlJc w:val="left"/>
      <w:pPr>
        <w:tabs>
          <w:tab w:val="num" w:pos="360"/>
        </w:tabs>
        <w:ind w:left="360" w:hanging="360"/>
      </w:pPr>
      <w:rPr>
        <w:rFonts w:hint="default"/>
        <w:u w:val="singl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13">
    <w:nsid w:val="2B8423B9"/>
    <w:multiLevelType w:val="multilevel"/>
    <w:tmpl w:val="B08203B0"/>
    <w:lvl w:ilvl="0">
      <w:start w:val="3"/>
      <w:numFmt w:val="decimal"/>
      <w:lvlText w:val="%1"/>
      <w:lvlJc w:val="left"/>
      <w:pPr>
        <w:tabs>
          <w:tab w:val="num" w:pos="360"/>
        </w:tabs>
        <w:ind w:left="360" w:hanging="360"/>
      </w:pPr>
      <w:rPr>
        <w:rFonts w:hint="default"/>
        <w:u w:val="single"/>
      </w:rPr>
    </w:lvl>
    <w:lvl w:ilvl="1">
      <w:start w:val="8"/>
      <w:numFmt w:val="decimal"/>
      <w:lvlText w:val="%1.%2"/>
      <w:lvlJc w:val="left"/>
      <w:pPr>
        <w:tabs>
          <w:tab w:val="num" w:pos="360"/>
        </w:tabs>
        <w:ind w:left="360" w:hanging="360"/>
      </w:pPr>
      <w:rPr>
        <w:rFonts w:hint="default"/>
        <w:u w:val="singl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14">
    <w:nsid w:val="2BD25ECF"/>
    <w:multiLevelType w:val="multilevel"/>
    <w:tmpl w:val="0542EE30"/>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C2B2933"/>
    <w:multiLevelType w:val="multilevel"/>
    <w:tmpl w:val="977E350C"/>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41B3F57"/>
    <w:multiLevelType w:val="multilevel"/>
    <w:tmpl w:val="DEEA428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47659FE"/>
    <w:multiLevelType w:val="hybridMultilevel"/>
    <w:tmpl w:val="80AA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282FCF"/>
    <w:multiLevelType w:val="multilevel"/>
    <w:tmpl w:val="8F92609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CD48BE"/>
    <w:multiLevelType w:val="multilevel"/>
    <w:tmpl w:val="E8383040"/>
    <w:lvl w:ilvl="0">
      <w:start w:val="4"/>
      <w:numFmt w:val="decimal"/>
      <w:lvlText w:val="%1"/>
      <w:lvlJc w:val="left"/>
      <w:pPr>
        <w:tabs>
          <w:tab w:val="num" w:pos="360"/>
        </w:tabs>
        <w:ind w:left="360" w:hanging="360"/>
      </w:pPr>
      <w:rPr>
        <w:rFonts w:hint="default"/>
        <w:u w:val="single"/>
      </w:rPr>
    </w:lvl>
    <w:lvl w:ilvl="1">
      <w:start w:val="1"/>
      <w:numFmt w:val="decimal"/>
      <w:lvlText w:val="%1.%2"/>
      <w:lvlJc w:val="left"/>
      <w:pPr>
        <w:tabs>
          <w:tab w:val="num" w:pos="360"/>
        </w:tabs>
        <w:ind w:left="360" w:hanging="36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20">
    <w:nsid w:val="42945EC7"/>
    <w:multiLevelType w:val="multilevel"/>
    <w:tmpl w:val="639E060E"/>
    <w:lvl w:ilvl="0">
      <w:start w:val="4"/>
      <w:numFmt w:val="decimal"/>
      <w:lvlText w:val="%1"/>
      <w:lvlJc w:val="left"/>
      <w:pPr>
        <w:tabs>
          <w:tab w:val="num" w:pos="360"/>
        </w:tabs>
        <w:ind w:left="360" w:hanging="360"/>
      </w:pPr>
      <w:rPr>
        <w:rFonts w:hint="default"/>
        <w:u w:val="single"/>
      </w:rPr>
    </w:lvl>
    <w:lvl w:ilvl="1">
      <w:start w:val="2"/>
      <w:numFmt w:val="decimal"/>
      <w:lvlText w:val="%1.%2"/>
      <w:lvlJc w:val="left"/>
      <w:pPr>
        <w:tabs>
          <w:tab w:val="num" w:pos="360"/>
        </w:tabs>
        <w:ind w:left="360" w:hanging="36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21">
    <w:nsid w:val="52D57C73"/>
    <w:multiLevelType w:val="multilevel"/>
    <w:tmpl w:val="3048A8EA"/>
    <w:lvl w:ilvl="0">
      <w:start w:val="4"/>
      <w:numFmt w:val="decimal"/>
      <w:lvlText w:val="%1"/>
      <w:lvlJc w:val="left"/>
      <w:pPr>
        <w:tabs>
          <w:tab w:val="num" w:pos="360"/>
        </w:tabs>
        <w:ind w:left="360" w:hanging="360"/>
      </w:pPr>
      <w:rPr>
        <w:rFonts w:hint="default"/>
        <w:u w:val="single"/>
      </w:rPr>
    </w:lvl>
    <w:lvl w:ilvl="1">
      <w:start w:val="2"/>
      <w:numFmt w:val="decimal"/>
      <w:lvlText w:val="%1.%2"/>
      <w:lvlJc w:val="left"/>
      <w:pPr>
        <w:tabs>
          <w:tab w:val="num" w:pos="360"/>
        </w:tabs>
        <w:ind w:left="360" w:hanging="36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22">
    <w:nsid w:val="551D0E01"/>
    <w:multiLevelType w:val="multilevel"/>
    <w:tmpl w:val="E9E22302"/>
    <w:lvl w:ilvl="0">
      <w:start w:val="3"/>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607068F5"/>
    <w:multiLevelType w:val="multilevel"/>
    <w:tmpl w:val="629ECE92"/>
    <w:lvl w:ilvl="0">
      <w:start w:val="2"/>
      <w:numFmt w:val="decimal"/>
      <w:lvlText w:val="%1"/>
      <w:lvlJc w:val="left"/>
      <w:pPr>
        <w:tabs>
          <w:tab w:val="num" w:pos="360"/>
        </w:tabs>
        <w:ind w:left="360" w:hanging="360"/>
      </w:pPr>
      <w:rPr>
        <w:rFonts w:hint="default"/>
        <w:u w:val="single"/>
      </w:rPr>
    </w:lvl>
    <w:lvl w:ilvl="1">
      <w:start w:val="7"/>
      <w:numFmt w:val="decimal"/>
      <w:lvlText w:val="%1.%2"/>
      <w:lvlJc w:val="left"/>
      <w:pPr>
        <w:tabs>
          <w:tab w:val="num" w:pos="360"/>
        </w:tabs>
        <w:ind w:left="360" w:hanging="360"/>
      </w:pPr>
      <w:rPr>
        <w:rFonts w:hint="default"/>
        <w:u w:val="singl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24">
    <w:nsid w:val="68B649B9"/>
    <w:multiLevelType w:val="multilevel"/>
    <w:tmpl w:val="EE62CAA2"/>
    <w:lvl w:ilvl="0">
      <w:start w:val="3"/>
      <w:numFmt w:val="decimal"/>
      <w:lvlText w:val="%1"/>
      <w:lvlJc w:val="left"/>
      <w:pPr>
        <w:tabs>
          <w:tab w:val="num" w:pos="360"/>
        </w:tabs>
        <w:ind w:left="360" w:hanging="360"/>
      </w:pPr>
      <w:rPr>
        <w:rFonts w:hint="default"/>
        <w:u w:val="single"/>
      </w:rPr>
    </w:lvl>
    <w:lvl w:ilvl="1">
      <w:start w:val="8"/>
      <w:numFmt w:val="decimal"/>
      <w:lvlText w:val="%1.%2"/>
      <w:lvlJc w:val="left"/>
      <w:pPr>
        <w:tabs>
          <w:tab w:val="num" w:pos="360"/>
        </w:tabs>
        <w:ind w:left="360" w:hanging="36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25">
    <w:nsid w:val="763E7EB1"/>
    <w:multiLevelType w:val="multilevel"/>
    <w:tmpl w:val="51F0C64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6B0096D"/>
    <w:multiLevelType w:val="multilevel"/>
    <w:tmpl w:val="DEEA428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8A648C7"/>
    <w:multiLevelType w:val="multilevel"/>
    <w:tmpl w:val="67AE0342"/>
    <w:lvl w:ilvl="0">
      <w:start w:val="3"/>
      <w:numFmt w:val="decimal"/>
      <w:lvlText w:val="%1"/>
      <w:lvlJc w:val="left"/>
      <w:pPr>
        <w:tabs>
          <w:tab w:val="num" w:pos="360"/>
        </w:tabs>
        <w:ind w:left="360" w:hanging="360"/>
      </w:pPr>
      <w:rPr>
        <w:rFonts w:hint="default"/>
        <w:b w:val="0"/>
      </w:rPr>
    </w:lvl>
    <w:lvl w:ilvl="1">
      <w:start w:val="5"/>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abstractNumId w:val="14"/>
  </w:num>
  <w:num w:numId="2">
    <w:abstractNumId w:val="2"/>
  </w:num>
  <w:num w:numId="3">
    <w:abstractNumId w:val="7"/>
  </w:num>
  <w:num w:numId="4">
    <w:abstractNumId w:val="26"/>
  </w:num>
  <w:num w:numId="5">
    <w:abstractNumId w:val="19"/>
  </w:num>
  <w:num w:numId="6">
    <w:abstractNumId w:val="11"/>
  </w:num>
  <w:num w:numId="7">
    <w:abstractNumId w:val="16"/>
  </w:num>
  <w:num w:numId="8">
    <w:abstractNumId w:val="15"/>
  </w:num>
  <w:num w:numId="9">
    <w:abstractNumId w:val="8"/>
  </w:num>
  <w:num w:numId="10">
    <w:abstractNumId w:val="10"/>
  </w:num>
  <w:num w:numId="11">
    <w:abstractNumId w:val="9"/>
  </w:num>
  <w:num w:numId="12">
    <w:abstractNumId w:val="23"/>
  </w:num>
  <w:num w:numId="13">
    <w:abstractNumId w:val="24"/>
  </w:num>
  <w:num w:numId="14">
    <w:abstractNumId w:val="13"/>
  </w:num>
  <w:num w:numId="15">
    <w:abstractNumId w:val="12"/>
  </w:num>
  <w:num w:numId="16">
    <w:abstractNumId w:val="0"/>
  </w:num>
  <w:num w:numId="17">
    <w:abstractNumId w:val="21"/>
  </w:num>
  <w:num w:numId="18">
    <w:abstractNumId w:val="20"/>
  </w:num>
  <w:num w:numId="19">
    <w:abstractNumId w:val="5"/>
  </w:num>
  <w:num w:numId="20">
    <w:abstractNumId w:val="22"/>
  </w:num>
  <w:num w:numId="21">
    <w:abstractNumId w:val="18"/>
  </w:num>
  <w:num w:numId="22">
    <w:abstractNumId w:val="25"/>
  </w:num>
  <w:num w:numId="23">
    <w:abstractNumId w:val="6"/>
  </w:num>
  <w:num w:numId="24">
    <w:abstractNumId w:val="27"/>
  </w:num>
  <w:num w:numId="25">
    <w:abstractNumId w:val="3"/>
  </w:num>
  <w:num w:numId="26">
    <w:abstractNumId w:val="4"/>
  </w:num>
  <w:num w:numId="27">
    <w:abstractNumId w:val="1"/>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hxh6+gUeTKkhQJ+rFB6Z93EU/WA=" w:salt="H3mTMMXEBvKrpaUc6OUcoA=="/>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797"/>
    <w:rsid w:val="00004E36"/>
    <w:rsid w:val="00012171"/>
    <w:rsid w:val="000239BC"/>
    <w:rsid w:val="00025E18"/>
    <w:rsid w:val="000515E6"/>
    <w:rsid w:val="000548EA"/>
    <w:rsid w:val="000567F0"/>
    <w:rsid w:val="0005770E"/>
    <w:rsid w:val="00064C28"/>
    <w:rsid w:val="00064C9C"/>
    <w:rsid w:val="000746F9"/>
    <w:rsid w:val="000757EE"/>
    <w:rsid w:val="000811FB"/>
    <w:rsid w:val="00082613"/>
    <w:rsid w:val="0008393E"/>
    <w:rsid w:val="000955D9"/>
    <w:rsid w:val="000A377C"/>
    <w:rsid w:val="000A3DAE"/>
    <w:rsid w:val="000B0215"/>
    <w:rsid w:val="000B52F2"/>
    <w:rsid w:val="000B63D5"/>
    <w:rsid w:val="000D0503"/>
    <w:rsid w:val="000D1922"/>
    <w:rsid w:val="000D59B8"/>
    <w:rsid w:val="000D6C03"/>
    <w:rsid w:val="000D7AD3"/>
    <w:rsid w:val="000D7EE4"/>
    <w:rsid w:val="000F3978"/>
    <w:rsid w:val="00106231"/>
    <w:rsid w:val="00111663"/>
    <w:rsid w:val="00123F0F"/>
    <w:rsid w:val="001436A3"/>
    <w:rsid w:val="0015701C"/>
    <w:rsid w:val="00161C66"/>
    <w:rsid w:val="001834EB"/>
    <w:rsid w:val="00190737"/>
    <w:rsid w:val="001B1714"/>
    <w:rsid w:val="001B6672"/>
    <w:rsid w:val="001C0629"/>
    <w:rsid w:val="001D6B40"/>
    <w:rsid w:val="001F174C"/>
    <w:rsid w:val="001F45BD"/>
    <w:rsid w:val="001F663B"/>
    <w:rsid w:val="001F665F"/>
    <w:rsid w:val="001F7664"/>
    <w:rsid w:val="0020058E"/>
    <w:rsid w:val="00201C43"/>
    <w:rsid w:val="00201E14"/>
    <w:rsid w:val="002069BF"/>
    <w:rsid w:val="00210737"/>
    <w:rsid w:val="00213603"/>
    <w:rsid w:val="002155EA"/>
    <w:rsid w:val="00222DAE"/>
    <w:rsid w:val="00231176"/>
    <w:rsid w:val="00234687"/>
    <w:rsid w:val="00235CDB"/>
    <w:rsid w:val="002376FB"/>
    <w:rsid w:val="0024576C"/>
    <w:rsid w:val="002517B3"/>
    <w:rsid w:val="00260BF8"/>
    <w:rsid w:val="00275430"/>
    <w:rsid w:val="00277F41"/>
    <w:rsid w:val="00287020"/>
    <w:rsid w:val="002A10B3"/>
    <w:rsid w:val="002A2576"/>
    <w:rsid w:val="002A62B7"/>
    <w:rsid w:val="002C5480"/>
    <w:rsid w:val="002C6935"/>
    <w:rsid w:val="002E3348"/>
    <w:rsid w:val="00301314"/>
    <w:rsid w:val="00311CA1"/>
    <w:rsid w:val="00320C7D"/>
    <w:rsid w:val="00322C42"/>
    <w:rsid w:val="003470D9"/>
    <w:rsid w:val="00354BB5"/>
    <w:rsid w:val="003668F8"/>
    <w:rsid w:val="00383774"/>
    <w:rsid w:val="003955C8"/>
    <w:rsid w:val="003B45BD"/>
    <w:rsid w:val="003C0B97"/>
    <w:rsid w:val="003C13B7"/>
    <w:rsid w:val="003D31B6"/>
    <w:rsid w:val="003E1ABA"/>
    <w:rsid w:val="003E2A3E"/>
    <w:rsid w:val="003E315A"/>
    <w:rsid w:val="003E4D48"/>
    <w:rsid w:val="003F43AD"/>
    <w:rsid w:val="004123CE"/>
    <w:rsid w:val="00427AA7"/>
    <w:rsid w:val="00433627"/>
    <w:rsid w:val="00441595"/>
    <w:rsid w:val="004434DD"/>
    <w:rsid w:val="00455D6D"/>
    <w:rsid w:val="00457283"/>
    <w:rsid w:val="00461318"/>
    <w:rsid w:val="004634EA"/>
    <w:rsid w:val="004763F5"/>
    <w:rsid w:val="00484F34"/>
    <w:rsid w:val="0048603E"/>
    <w:rsid w:val="004B13E8"/>
    <w:rsid w:val="004B1CB5"/>
    <w:rsid w:val="004C4ED5"/>
    <w:rsid w:val="004E514B"/>
    <w:rsid w:val="005105E5"/>
    <w:rsid w:val="00511327"/>
    <w:rsid w:val="0052054D"/>
    <w:rsid w:val="005266FF"/>
    <w:rsid w:val="00543667"/>
    <w:rsid w:val="00554D79"/>
    <w:rsid w:val="0055790D"/>
    <w:rsid w:val="005732A6"/>
    <w:rsid w:val="00573747"/>
    <w:rsid w:val="00587881"/>
    <w:rsid w:val="005A5BDF"/>
    <w:rsid w:val="005B2636"/>
    <w:rsid w:val="005B271B"/>
    <w:rsid w:val="005D2DC9"/>
    <w:rsid w:val="005D3946"/>
    <w:rsid w:val="005D5241"/>
    <w:rsid w:val="005F5644"/>
    <w:rsid w:val="005F7434"/>
    <w:rsid w:val="00600B42"/>
    <w:rsid w:val="00627DC2"/>
    <w:rsid w:val="0063361E"/>
    <w:rsid w:val="006433F7"/>
    <w:rsid w:val="00647928"/>
    <w:rsid w:val="006547AB"/>
    <w:rsid w:val="006608CE"/>
    <w:rsid w:val="00676579"/>
    <w:rsid w:val="006948BA"/>
    <w:rsid w:val="00694A08"/>
    <w:rsid w:val="006A5C6F"/>
    <w:rsid w:val="006C2E9C"/>
    <w:rsid w:val="006C7A38"/>
    <w:rsid w:val="006D12CA"/>
    <w:rsid w:val="006D159D"/>
    <w:rsid w:val="006D4189"/>
    <w:rsid w:val="006D64B9"/>
    <w:rsid w:val="006E19A4"/>
    <w:rsid w:val="006E6FCC"/>
    <w:rsid w:val="006F1596"/>
    <w:rsid w:val="006F3481"/>
    <w:rsid w:val="006F64BD"/>
    <w:rsid w:val="00706E78"/>
    <w:rsid w:val="00717251"/>
    <w:rsid w:val="0072352D"/>
    <w:rsid w:val="007365C0"/>
    <w:rsid w:val="00765C78"/>
    <w:rsid w:val="0078409D"/>
    <w:rsid w:val="007861F7"/>
    <w:rsid w:val="007A1E72"/>
    <w:rsid w:val="007A6DC1"/>
    <w:rsid w:val="007B1D66"/>
    <w:rsid w:val="007B31D6"/>
    <w:rsid w:val="007B49E3"/>
    <w:rsid w:val="007B60EB"/>
    <w:rsid w:val="007C6388"/>
    <w:rsid w:val="007D20C7"/>
    <w:rsid w:val="007D4576"/>
    <w:rsid w:val="007D49A8"/>
    <w:rsid w:val="007E0BB9"/>
    <w:rsid w:val="007F1CA4"/>
    <w:rsid w:val="0080356A"/>
    <w:rsid w:val="0080644E"/>
    <w:rsid w:val="00807DE7"/>
    <w:rsid w:val="008157C7"/>
    <w:rsid w:val="00815845"/>
    <w:rsid w:val="008159E5"/>
    <w:rsid w:val="00821CD4"/>
    <w:rsid w:val="00821CD8"/>
    <w:rsid w:val="008221BB"/>
    <w:rsid w:val="00822C71"/>
    <w:rsid w:val="0082685D"/>
    <w:rsid w:val="00830C8B"/>
    <w:rsid w:val="008553FB"/>
    <w:rsid w:val="008806FB"/>
    <w:rsid w:val="00880B40"/>
    <w:rsid w:val="008827F3"/>
    <w:rsid w:val="008A1927"/>
    <w:rsid w:val="008A58EB"/>
    <w:rsid w:val="008A7683"/>
    <w:rsid w:val="008C0AEF"/>
    <w:rsid w:val="008D0AE8"/>
    <w:rsid w:val="008D4F0C"/>
    <w:rsid w:val="008E0505"/>
    <w:rsid w:val="008E7C1D"/>
    <w:rsid w:val="00904A29"/>
    <w:rsid w:val="009067B7"/>
    <w:rsid w:val="009119DC"/>
    <w:rsid w:val="00911A5A"/>
    <w:rsid w:val="00912542"/>
    <w:rsid w:val="00912AD5"/>
    <w:rsid w:val="00912F90"/>
    <w:rsid w:val="00913C70"/>
    <w:rsid w:val="00921DD4"/>
    <w:rsid w:val="00925434"/>
    <w:rsid w:val="009303C1"/>
    <w:rsid w:val="009351EF"/>
    <w:rsid w:val="00937D41"/>
    <w:rsid w:val="00941EE4"/>
    <w:rsid w:val="0095068D"/>
    <w:rsid w:val="00960A9F"/>
    <w:rsid w:val="009720D9"/>
    <w:rsid w:val="00981A4D"/>
    <w:rsid w:val="00991C6D"/>
    <w:rsid w:val="009A2C07"/>
    <w:rsid w:val="009B1CE2"/>
    <w:rsid w:val="009B4A10"/>
    <w:rsid w:val="009C0666"/>
    <w:rsid w:val="009C7F14"/>
    <w:rsid w:val="009D2CBA"/>
    <w:rsid w:val="009D387C"/>
    <w:rsid w:val="009D7E69"/>
    <w:rsid w:val="009E6577"/>
    <w:rsid w:val="00A03D13"/>
    <w:rsid w:val="00A10192"/>
    <w:rsid w:val="00A309F9"/>
    <w:rsid w:val="00A34F39"/>
    <w:rsid w:val="00A3796F"/>
    <w:rsid w:val="00A43353"/>
    <w:rsid w:val="00A963A3"/>
    <w:rsid w:val="00A978B7"/>
    <w:rsid w:val="00AB0669"/>
    <w:rsid w:val="00AB5ADE"/>
    <w:rsid w:val="00AC18F0"/>
    <w:rsid w:val="00AC78DD"/>
    <w:rsid w:val="00AD004F"/>
    <w:rsid w:val="00AF03C7"/>
    <w:rsid w:val="00B04318"/>
    <w:rsid w:val="00B15D38"/>
    <w:rsid w:val="00B20ADF"/>
    <w:rsid w:val="00B258B7"/>
    <w:rsid w:val="00B25DF2"/>
    <w:rsid w:val="00B37A84"/>
    <w:rsid w:val="00B43ABE"/>
    <w:rsid w:val="00B50771"/>
    <w:rsid w:val="00B6510F"/>
    <w:rsid w:val="00B72386"/>
    <w:rsid w:val="00B7528B"/>
    <w:rsid w:val="00B75B91"/>
    <w:rsid w:val="00B91F72"/>
    <w:rsid w:val="00BA07E3"/>
    <w:rsid w:val="00BA55AD"/>
    <w:rsid w:val="00BA5833"/>
    <w:rsid w:val="00BB2BF9"/>
    <w:rsid w:val="00BB4781"/>
    <w:rsid w:val="00BC19EB"/>
    <w:rsid w:val="00BC3141"/>
    <w:rsid w:val="00BD6129"/>
    <w:rsid w:val="00BE31E8"/>
    <w:rsid w:val="00BF1097"/>
    <w:rsid w:val="00BF2169"/>
    <w:rsid w:val="00C07ECF"/>
    <w:rsid w:val="00C1550A"/>
    <w:rsid w:val="00C17565"/>
    <w:rsid w:val="00C36D52"/>
    <w:rsid w:val="00C42A95"/>
    <w:rsid w:val="00C53FB9"/>
    <w:rsid w:val="00C64FC5"/>
    <w:rsid w:val="00C65ED2"/>
    <w:rsid w:val="00C80B87"/>
    <w:rsid w:val="00C844C9"/>
    <w:rsid w:val="00C91796"/>
    <w:rsid w:val="00C93A97"/>
    <w:rsid w:val="00C95EAC"/>
    <w:rsid w:val="00C960EC"/>
    <w:rsid w:val="00CA13B0"/>
    <w:rsid w:val="00CA2EE8"/>
    <w:rsid w:val="00CA6AA4"/>
    <w:rsid w:val="00CB3009"/>
    <w:rsid w:val="00CB7DC8"/>
    <w:rsid w:val="00CC3D79"/>
    <w:rsid w:val="00CC77B9"/>
    <w:rsid w:val="00CD60B1"/>
    <w:rsid w:val="00CD725C"/>
    <w:rsid w:val="00CE1BC3"/>
    <w:rsid w:val="00CF2498"/>
    <w:rsid w:val="00CF5412"/>
    <w:rsid w:val="00D01F4C"/>
    <w:rsid w:val="00D03954"/>
    <w:rsid w:val="00D05797"/>
    <w:rsid w:val="00D06A29"/>
    <w:rsid w:val="00D15C45"/>
    <w:rsid w:val="00D219EC"/>
    <w:rsid w:val="00D231C1"/>
    <w:rsid w:val="00D23E03"/>
    <w:rsid w:val="00D27D75"/>
    <w:rsid w:val="00D30D8B"/>
    <w:rsid w:val="00D328F7"/>
    <w:rsid w:val="00D5386D"/>
    <w:rsid w:val="00D55668"/>
    <w:rsid w:val="00D637ED"/>
    <w:rsid w:val="00D81BB7"/>
    <w:rsid w:val="00D81DCF"/>
    <w:rsid w:val="00D91543"/>
    <w:rsid w:val="00DA3322"/>
    <w:rsid w:val="00DA6C25"/>
    <w:rsid w:val="00DB4F2F"/>
    <w:rsid w:val="00DB5D84"/>
    <w:rsid w:val="00DC5AA4"/>
    <w:rsid w:val="00DD0480"/>
    <w:rsid w:val="00DD065D"/>
    <w:rsid w:val="00DD3519"/>
    <w:rsid w:val="00DD61A9"/>
    <w:rsid w:val="00DE3311"/>
    <w:rsid w:val="00DE3B2A"/>
    <w:rsid w:val="00DE53E6"/>
    <w:rsid w:val="00DE6CE3"/>
    <w:rsid w:val="00DF2A67"/>
    <w:rsid w:val="00DF4AEF"/>
    <w:rsid w:val="00E00C91"/>
    <w:rsid w:val="00E017BB"/>
    <w:rsid w:val="00E27631"/>
    <w:rsid w:val="00E47090"/>
    <w:rsid w:val="00E516C5"/>
    <w:rsid w:val="00E5790C"/>
    <w:rsid w:val="00E6540E"/>
    <w:rsid w:val="00E76AE1"/>
    <w:rsid w:val="00E8116E"/>
    <w:rsid w:val="00E82E74"/>
    <w:rsid w:val="00E86AA3"/>
    <w:rsid w:val="00E908C8"/>
    <w:rsid w:val="00E92F8D"/>
    <w:rsid w:val="00E9604D"/>
    <w:rsid w:val="00EA2F79"/>
    <w:rsid w:val="00EB110C"/>
    <w:rsid w:val="00EB2F94"/>
    <w:rsid w:val="00EB4705"/>
    <w:rsid w:val="00EC780E"/>
    <w:rsid w:val="00ED0E71"/>
    <w:rsid w:val="00ED46FD"/>
    <w:rsid w:val="00EF2447"/>
    <w:rsid w:val="00EF3A19"/>
    <w:rsid w:val="00F00EE1"/>
    <w:rsid w:val="00F10595"/>
    <w:rsid w:val="00F22970"/>
    <w:rsid w:val="00F24690"/>
    <w:rsid w:val="00F26312"/>
    <w:rsid w:val="00F27A5A"/>
    <w:rsid w:val="00F302CA"/>
    <w:rsid w:val="00F35A54"/>
    <w:rsid w:val="00F61E09"/>
    <w:rsid w:val="00F72C01"/>
    <w:rsid w:val="00F77537"/>
    <w:rsid w:val="00F9271F"/>
    <w:rsid w:val="00F92D9C"/>
    <w:rsid w:val="00F939C5"/>
    <w:rsid w:val="00F969A8"/>
    <w:rsid w:val="00FA590D"/>
    <w:rsid w:val="00FB26D1"/>
    <w:rsid w:val="00FC35BC"/>
    <w:rsid w:val="00FC4C74"/>
    <w:rsid w:val="00FC7B3C"/>
    <w:rsid w:val="00FD5173"/>
    <w:rsid w:val="00FE5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31D6"/>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B04318"/>
    <w:rPr>
      <w:rFonts w:ascii="Tahoma" w:hAnsi="Tahoma" w:cs="Tahoma"/>
      <w:sz w:val="16"/>
      <w:szCs w:val="16"/>
    </w:rPr>
  </w:style>
  <w:style w:type="character" w:styleId="CommentReference">
    <w:name w:val="annotation reference"/>
    <w:semiHidden/>
    <w:rsid w:val="00FC4C74"/>
    <w:rPr>
      <w:sz w:val="16"/>
      <w:szCs w:val="16"/>
    </w:rPr>
  </w:style>
  <w:style w:type="paragraph" w:styleId="CommentText">
    <w:name w:val="annotation text"/>
    <w:basedOn w:val="Normal"/>
    <w:semiHidden/>
    <w:rsid w:val="00FC4C74"/>
    <w:rPr>
      <w:sz w:val="20"/>
      <w:szCs w:val="20"/>
    </w:rPr>
  </w:style>
  <w:style w:type="paragraph" w:styleId="CommentSubject">
    <w:name w:val="annotation subject"/>
    <w:basedOn w:val="CommentText"/>
    <w:next w:val="CommentText"/>
    <w:semiHidden/>
    <w:rsid w:val="00FC4C74"/>
    <w:rPr>
      <w:b/>
      <w:bCs/>
    </w:rPr>
  </w:style>
  <w:style w:type="paragraph" w:styleId="Header">
    <w:name w:val="header"/>
    <w:basedOn w:val="Normal"/>
    <w:rsid w:val="00765C78"/>
    <w:pPr>
      <w:tabs>
        <w:tab w:val="center" w:pos="4320"/>
        <w:tab w:val="right" w:pos="8640"/>
      </w:tabs>
    </w:pPr>
  </w:style>
  <w:style w:type="paragraph" w:styleId="Footer">
    <w:name w:val="footer"/>
    <w:basedOn w:val="Normal"/>
    <w:link w:val="FooterChar"/>
    <w:uiPriority w:val="99"/>
    <w:rsid w:val="00765C78"/>
    <w:pPr>
      <w:tabs>
        <w:tab w:val="center" w:pos="4320"/>
        <w:tab w:val="right" w:pos="8640"/>
      </w:tabs>
    </w:pPr>
  </w:style>
  <w:style w:type="character" w:styleId="PageNumber">
    <w:name w:val="page number"/>
    <w:basedOn w:val="DefaultParagraphFont"/>
    <w:rsid w:val="00DF2A67"/>
  </w:style>
  <w:style w:type="character" w:styleId="Hyperlink">
    <w:name w:val="Hyperlink"/>
    <w:rsid w:val="00161C66"/>
    <w:rPr>
      <w:color w:val="0000FF"/>
      <w:u w:val="single"/>
    </w:rPr>
  </w:style>
  <w:style w:type="paragraph" w:styleId="ListParagraph">
    <w:name w:val="List Paragraph"/>
    <w:basedOn w:val="Normal"/>
    <w:uiPriority w:val="34"/>
    <w:qFormat/>
    <w:rsid w:val="009E6577"/>
    <w:pPr>
      <w:ind w:left="720"/>
      <w:contextualSpacing/>
    </w:pPr>
  </w:style>
  <w:style w:type="table" w:styleId="TableGrid">
    <w:name w:val="Table Grid"/>
    <w:basedOn w:val="TableNormal"/>
    <w:uiPriority w:val="59"/>
    <w:rsid w:val="007A1E7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6D64B9"/>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31D6"/>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B04318"/>
    <w:rPr>
      <w:rFonts w:ascii="Tahoma" w:hAnsi="Tahoma" w:cs="Tahoma"/>
      <w:sz w:val="16"/>
      <w:szCs w:val="16"/>
    </w:rPr>
  </w:style>
  <w:style w:type="character" w:styleId="CommentReference">
    <w:name w:val="annotation reference"/>
    <w:semiHidden/>
    <w:rsid w:val="00FC4C74"/>
    <w:rPr>
      <w:sz w:val="16"/>
      <w:szCs w:val="16"/>
    </w:rPr>
  </w:style>
  <w:style w:type="paragraph" w:styleId="CommentText">
    <w:name w:val="annotation text"/>
    <w:basedOn w:val="Normal"/>
    <w:semiHidden/>
    <w:rsid w:val="00FC4C74"/>
    <w:rPr>
      <w:sz w:val="20"/>
      <w:szCs w:val="20"/>
    </w:rPr>
  </w:style>
  <w:style w:type="paragraph" w:styleId="CommentSubject">
    <w:name w:val="annotation subject"/>
    <w:basedOn w:val="CommentText"/>
    <w:next w:val="CommentText"/>
    <w:semiHidden/>
    <w:rsid w:val="00FC4C74"/>
    <w:rPr>
      <w:b/>
      <w:bCs/>
    </w:rPr>
  </w:style>
  <w:style w:type="paragraph" w:styleId="Header">
    <w:name w:val="header"/>
    <w:basedOn w:val="Normal"/>
    <w:rsid w:val="00765C78"/>
    <w:pPr>
      <w:tabs>
        <w:tab w:val="center" w:pos="4320"/>
        <w:tab w:val="right" w:pos="8640"/>
      </w:tabs>
    </w:pPr>
  </w:style>
  <w:style w:type="paragraph" w:styleId="Footer">
    <w:name w:val="footer"/>
    <w:basedOn w:val="Normal"/>
    <w:link w:val="FooterChar"/>
    <w:uiPriority w:val="99"/>
    <w:rsid w:val="00765C78"/>
    <w:pPr>
      <w:tabs>
        <w:tab w:val="center" w:pos="4320"/>
        <w:tab w:val="right" w:pos="8640"/>
      </w:tabs>
    </w:pPr>
  </w:style>
  <w:style w:type="character" w:styleId="PageNumber">
    <w:name w:val="page number"/>
    <w:basedOn w:val="DefaultParagraphFont"/>
    <w:rsid w:val="00DF2A67"/>
  </w:style>
  <w:style w:type="character" w:styleId="Hyperlink">
    <w:name w:val="Hyperlink"/>
    <w:rsid w:val="00161C66"/>
    <w:rPr>
      <w:color w:val="0000FF"/>
      <w:u w:val="single"/>
    </w:rPr>
  </w:style>
  <w:style w:type="paragraph" w:styleId="ListParagraph">
    <w:name w:val="List Paragraph"/>
    <w:basedOn w:val="Normal"/>
    <w:uiPriority w:val="34"/>
    <w:qFormat/>
    <w:rsid w:val="009E6577"/>
    <w:pPr>
      <w:ind w:left="720"/>
      <w:contextualSpacing/>
    </w:pPr>
  </w:style>
  <w:style w:type="table" w:styleId="TableGrid">
    <w:name w:val="Table Grid"/>
    <w:basedOn w:val="TableNormal"/>
    <w:uiPriority w:val="59"/>
    <w:rsid w:val="007A1E7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6D64B9"/>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60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card@uoregon.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card@uoregon.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card@uoregon.edu" TargetMode="External"/><Relationship Id="rId5" Type="http://schemas.openxmlformats.org/officeDocument/2006/relationships/settings" Target="settings.xml"/><Relationship Id="rId15" Type="http://schemas.openxmlformats.org/officeDocument/2006/relationships/hyperlink" Target="mailto:pcard@uoregon.edu" TargetMode="External"/><Relationship Id="rId10" Type="http://schemas.openxmlformats.org/officeDocument/2006/relationships/hyperlink" Target="mailto:pcard@uoregon.edu" TargetMode="External"/><Relationship Id="rId4" Type="http://schemas.microsoft.com/office/2007/relationships/stylesWithEffects" Target="stylesWithEffects.xml"/><Relationship Id="rId9" Type="http://schemas.openxmlformats.org/officeDocument/2006/relationships/hyperlink" Target="mailto:pcard@uoregon.edu" TargetMode="External"/><Relationship Id="rId14" Type="http://schemas.openxmlformats.org/officeDocument/2006/relationships/hyperlink" Target="mailto:pcard@uoreg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CC382-7D6C-4E9A-B640-B2909E9A4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3239</Words>
  <Characters>18465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Card #____________________________</vt:lpstr>
    </vt:vector>
  </TitlesOfParts>
  <Company>Portland State University</Company>
  <LinksUpToDate>false</LinksUpToDate>
  <CharactersWithSpaces>21661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Card #____________________________</dc:title>
  <dc:creator>lembkem</dc:creator>
  <cp:lastModifiedBy>Catherine Susman</cp:lastModifiedBy>
  <cp:revision>5</cp:revision>
  <cp:lastPrinted>2013-09-16T18:08:00Z</cp:lastPrinted>
  <dcterms:created xsi:type="dcterms:W3CDTF">2013-09-20T00:17:00Z</dcterms:created>
  <dcterms:modified xsi:type="dcterms:W3CDTF">2013-09-20T00:18:00Z</dcterms:modified>
</cp:coreProperties>
</file>